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360" w:type="dxa"/>
        <w:tblLook w:val="01E0"/>
      </w:tblPr>
      <w:tblGrid>
        <w:gridCol w:w="5323"/>
      </w:tblGrid>
      <w:tr w:rsidR="00AD0B66" w:rsidRPr="00AD0B66" w:rsidTr="00450FC8">
        <w:trPr>
          <w:jc w:val="right"/>
        </w:trPr>
        <w:tc>
          <w:tcPr>
            <w:tcW w:w="5323" w:type="dxa"/>
            <w:hideMark/>
          </w:tcPr>
          <w:p w:rsidR="00AD0B66" w:rsidRPr="00AD0B66" w:rsidRDefault="00AD0B66" w:rsidP="00450FC8">
            <w:pPr>
              <w:ind w:right="-143" w:firstLine="4"/>
              <w:jc w:val="center"/>
              <w:rPr>
                <w:strike w:val="0"/>
              </w:rPr>
            </w:pPr>
            <w:r w:rsidRPr="00AD0B66">
              <w:rPr>
                <w:strike w:val="0"/>
              </w:rPr>
              <w:t>УТВЕРЖДЕН</w:t>
            </w:r>
          </w:p>
          <w:p w:rsidR="00AD0B66" w:rsidRPr="00AD0B66" w:rsidRDefault="00AD0B66" w:rsidP="00450FC8">
            <w:pPr>
              <w:ind w:right="-143" w:firstLine="4"/>
              <w:jc w:val="center"/>
              <w:rPr>
                <w:strike w:val="0"/>
              </w:rPr>
            </w:pPr>
            <w:r w:rsidRPr="00AD0B66">
              <w:rPr>
                <w:strike w:val="0"/>
              </w:rPr>
              <w:t xml:space="preserve">приказом Министерства здравоохранения </w:t>
            </w:r>
          </w:p>
          <w:p w:rsidR="00AD0B66" w:rsidRPr="00AD0B66" w:rsidRDefault="00AD0B66" w:rsidP="00450FC8">
            <w:pPr>
              <w:ind w:right="-143" w:firstLine="4"/>
              <w:jc w:val="center"/>
              <w:rPr>
                <w:strike w:val="0"/>
              </w:rPr>
            </w:pPr>
            <w:r w:rsidRPr="00AD0B66">
              <w:rPr>
                <w:strike w:val="0"/>
              </w:rPr>
              <w:t>Российской Феде</w:t>
            </w:r>
            <w:r w:rsidR="00AD47DE">
              <w:rPr>
                <w:strike w:val="0"/>
              </w:rPr>
              <w:t>рации</w:t>
            </w:r>
            <w:r w:rsidR="00AD47DE">
              <w:rPr>
                <w:strike w:val="0"/>
              </w:rPr>
              <w:br/>
              <w:t>от «___» _____________2018</w:t>
            </w:r>
            <w:r w:rsidRPr="00AD0B66">
              <w:rPr>
                <w:strike w:val="0"/>
              </w:rPr>
              <w:t xml:space="preserve"> г. № ____</w:t>
            </w:r>
          </w:p>
        </w:tc>
      </w:tr>
    </w:tbl>
    <w:p w:rsidR="00AD0B66" w:rsidRDefault="00AD0B66" w:rsidP="00AD0B66">
      <w:pPr>
        <w:rPr>
          <w:strike w:val="0"/>
        </w:rPr>
      </w:pPr>
    </w:p>
    <w:p w:rsidR="00AC236B" w:rsidRDefault="00AC236B" w:rsidP="00AD0B66">
      <w:pPr>
        <w:rPr>
          <w:strike w:val="0"/>
        </w:rPr>
      </w:pPr>
    </w:p>
    <w:p w:rsidR="00AC236B" w:rsidRDefault="00AC236B" w:rsidP="00AD0B66">
      <w:pPr>
        <w:rPr>
          <w:strike w:val="0"/>
        </w:rPr>
      </w:pPr>
    </w:p>
    <w:p w:rsidR="00AC236B" w:rsidRDefault="00AD0B66" w:rsidP="00620343">
      <w:pPr>
        <w:pStyle w:val="ConsPlusTitle"/>
        <w:jc w:val="center"/>
        <w:rPr>
          <w:sz w:val="28"/>
          <w:szCs w:val="28"/>
        </w:rPr>
      </w:pPr>
      <w:bookmarkStart w:id="0" w:name="Par36"/>
      <w:bookmarkEnd w:id="0"/>
      <w:r>
        <w:rPr>
          <w:sz w:val="28"/>
          <w:szCs w:val="28"/>
        </w:rPr>
        <w:t>Порядок</w:t>
      </w:r>
      <w:r>
        <w:rPr>
          <w:sz w:val="28"/>
          <w:szCs w:val="28"/>
        </w:rPr>
        <w:br/>
      </w:r>
      <w:r w:rsidR="00620343" w:rsidRPr="005C5B6A">
        <w:rPr>
          <w:sz w:val="28"/>
          <w:szCs w:val="28"/>
        </w:rPr>
        <w:t xml:space="preserve">оказания медицинской помощи </w:t>
      </w:r>
      <w:r w:rsidR="00D15FB7">
        <w:rPr>
          <w:sz w:val="28"/>
          <w:szCs w:val="28"/>
        </w:rPr>
        <w:t>взрослому</w:t>
      </w:r>
    </w:p>
    <w:p w:rsidR="00AC236B" w:rsidRDefault="00DF0D45" w:rsidP="00620343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детскому </w:t>
      </w:r>
      <w:r w:rsidR="00EB54C5" w:rsidRPr="005C5B6A">
        <w:rPr>
          <w:sz w:val="28"/>
          <w:szCs w:val="28"/>
        </w:rPr>
        <w:t>населению</w:t>
      </w:r>
      <w:r w:rsidR="00AC236B">
        <w:rPr>
          <w:sz w:val="28"/>
          <w:szCs w:val="28"/>
        </w:rPr>
        <w:t xml:space="preserve"> </w:t>
      </w:r>
      <w:r w:rsidR="00620343" w:rsidRPr="005C5B6A">
        <w:rPr>
          <w:sz w:val="28"/>
          <w:szCs w:val="28"/>
        </w:rPr>
        <w:t xml:space="preserve">по профилю </w:t>
      </w:r>
    </w:p>
    <w:p w:rsidR="00620343" w:rsidRPr="005C5B6A" w:rsidRDefault="00620343" w:rsidP="00620343">
      <w:pPr>
        <w:pStyle w:val="ConsPlusTitle"/>
        <w:jc w:val="center"/>
        <w:rPr>
          <w:sz w:val="28"/>
          <w:szCs w:val="28"/>
        </w:rPr>
      </w:pPr>
      <w:r w:rsidRPr="005C5B6A">
        <w:rPr>
          <w:sz w:val="28"/>
          <w:szCs w:val="28"/>
        </w:rPr>
        <w:t>«</w:t>
      </w:r>
      <w:r w:rsidR="0090510D">
        <w:rPr>
          <w:sz w:val="28"/>
          <w:szCs w:val="28"/>
        </w:rPr>
        <w:t>челюстно-лицевая хирургия</w:t>
      </w:r>
      <w:r w:rsidRPr="005C5B6A">
        <w:rPr>
          <w:sz w:val="28"/>
          <w:szCs w:val="28"/>
        </w:rPr>
        <w:t>»</w:t>
      </w:r>
    </w:p>
    <w:p w:rsidR="00620343" w:rsidRPr="005C5B6A" w:rsidRDefault="00620343" w:rsidP="00C4426F">
      <w:pPr>
        <w:rPr>
          <w:strike w:val="0"/>
        </w:rPr>
      </w:pPr>
    </w:p>
    <w:p w:rsidR="00CC0DCC" w:rsidRPr="003A2406" w:rsidRDefault="00622792" w:rsidP="003A2406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142CFC" w:rsidRPr="003A2406">
        <w:rPr>
          <w:sz w:val="28"/>
          <w:szCs w:val="28"/>
        </w:rPr>
        <w:t xml:space="preserve">Настоящий Порядок устанавливает правила организации оказания медицинской помощи взрослому </w:t>
      </w:r>
      <w:r w:rsidR="00F26BA6">
        <w:rPr>
          <w:sz w:val="28"/>
          <w:szCs w:val="28"/>
        </w:rPr>
        <w:t xml:space="preserve">и детскому </w:t>
      </w:r>
      <w:r w:rsidR="00142CFC" w:rsidRPr="003A2406">
        <w:rPr>
          <w:sz w:val="28"/>
          <w:szCs w:val="28"/>
        </w:rPr>
        <w:t>населению по профилю «челюстно-лицевая хирургия» при заболеваниях и травмах челюстно-лицевой обл</w:t>
      </w:r>
      <w:r w:rsidR="00374538" w:rsidRPr="003A2406">
        <w:rPr>
          <w:sz w:val="28"/>
          <w:szCs w:val="28"/>
        </w:rPr>
        <w:t>асти, воспалительных заболеваниях</w:t>
      </w:r>
      <w:r w:rsidR="00142CFC" w:rsidRPr="003A2406">
        <w:rPr>
          <w:sz w:val="28"/>
          <w:szCs w:val="28"/>
        </w:rPr>
        <w:t xml:space="preserve"> мягких и твердых тканей лица и шеи, травмах мягких тканей и костей челюстно</w:t>
      </w:r>
      <w:r w:rsidR="00374538" w:rsidRPr="003A2406">
        <w:rPr>
          <w:sz w:val="28"/>
          <w:szCs w:val="28"/>
        </w:rPr>
        <w:t>-лицевой области и их осложнений</w:t>
      </w:r>
      <w:r w:rsidR="00142CFC" w:rsidRPr="003A2406">
        <w:rPr>
          <w:sz w:val="28"/>
          <w:szCs w:val="28"/>
        </w:rPr>
        <w:t>, д</w:t>
      </w:r>
      <w:r w:rsidR="00374538" w:rsidRPr="003A2406">
        <w:rPr>
          <w:sz w:val="28"/>
          <w:szCs w:val="28"/>
        </w:rPr>
        <w:t>оброкачественных новообразованиях</w:t>
      </w:r>
      <w:r w:rsidR="00142CFC" w:rsidRPr="003A2406">
        <w:rPr>
          <w:sz w:val="28"/>
          <w:szCs w:val="28"/>
        </w:rPr>
        <w:t xml:space="preserve"> челюстно-лицевой области, врожденных и приобретенных дефект</w:t>
      </w:r>
      <w:r w:rsidR="00374538" w:rsidRPr="003A2406">
        <w:rPr>
          <w:sz w:val="28"/>
          <w:szCs w:val="28"/>
        </w:rPr>
        <w:t>ах</w:t>
      </w:r>
      <w:r w:rsidR="00142CFC" w:rsidRPr="003A2406">
        <w:rPr>
          <w:sz w:val="28"/>
          <w:szCs w:val="28"/>
        </w:rPr>
        <w:t xml:space="preserve"> лицевого отдела головы, шеи, челюстей, твёрдых и мягких тканей полости рта и </w:t>
      </w:r>
      <w:r w:rsidR="00374538" w:rsidRPr="003A2406">
        <w:rPr>
          <w:sz w:val="28"/>
          <w:szCs w:val="28"/>
        </w:rPr>
        <w:t>челюстно-лицевой области, парезах и параличах</w:t>
      </w:r>
      <w:r w:rsidR="00142CFC" w:rsidRPr="003A2406">
        <w:rPr>
          <w:sz w:val="28"/>
          <w:szCs w:val="28"/>
        </w:rPr>
        <w:t xml:space="preserve"> мимической мускулатуры.</w:t>
      </w:r>
    </w:p>
    <w:p w:rsidR="00300070" w:rsidRPr="00907B9C" w:rsidRDefault="00622792" w:rsidP="009F1336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F2B2E" w:rsidRPr="003A2406">
        <w:rPr>
          <w:sz w:val="28"/>
          <w:szCs w:val="28"/>
        </w:rPr>
        <w:t>Медицинская помощь</w:t>
      </w:r>
      <w:r w:rsidR="00AD0B66" w:rsidRPr="003A2406">
        <w:rPr>
          <w:sz w:val="28"/>
          <w:szCs w:val="28"/>
        </w:rPr>
        <w:t xml:space="preserve"> взрослому</w:t>
      </w:r>
      <w:r w:rsidR="00F26BA6">
        <w:rPr>
          <w:sz w:val="28"/>
          <w:szCs w:val="28"/>
        </w:rPr>
        <w:t xml:space="preserve"> и детскому</w:t>
      </w:r>
      <w:r w:rsidR="00AD0B66" w:rsidRPr="003A2406">
        <w:rPr>
          <w:sz w:val="28"/>
          <w:szCs w:val="28"/>
        </w:rPr>
        <w:t xml:space="preserve"> населению</w:t>
      </w:r>
      <w:r w:rsidR="00D271D7" w:rsidRPr="003A2406">
        <w:rPr>
          <w:sz w:val="28"/>
          <w:szCs w:val="28"/>
        </w:rPr>
        <w:t xml:space="preserve"> по профилю </w:t>
      </w:r>
      <w:r w:rsidR="002C0680" w:rsidRPr="003A2406">
        <w:rPr>
          <w:sz w:val="28"/>
          <w:szCs w:val="28"/>
        </w:rPr>
        <w:t>«</w:t>
      </w:r>
      <w:r w:rsidR="00D271D7" w:rsidRPr="003A2406">
        <w:rPr>
          <w:sz w:val="28"/>
          <w:szCs w:val="28"/>
        </w:rPr>
        <w:t>челюстно-лицевая хирургия</w:t>
      </w:r>
      <w:r w:rsidR="002C0680" w:rsidRPr="003A2406">
        <w:rPr>
          <w:sz w:val="28"/>
          <w:szCs w:val="28"/>
        </w:rPr>
        <w:t>»</w:t>
      </w:r>
      <w:r w:rsidR="00D271D7" w:rsidRPr="003A2406">
        <w:rPr>
          <w:sz w:val="28"/>
          <w:szCs w:val="28"/>
        </w:rPr>
        <w:t xml:space="preserve"> </w:t>
      </w:r>
      <w:r w:rsidR="00DF2B2E" w:rsidRPr="003A2406">
        <w:rPr>
          <w:sz w:val="28"/>
          <w:szCs w:val="28"/>
        </w:rPr>
        <w:t>оказывается в виде</w:t>
      </w:r>
      <w:r w:rsidR="00F26BA6">
        <w:rPr>
          <w:sz w:val="28"/>
          <w:szCs w:val="28"/>
        </w:rPr>
        <w:t>:</w:t>
      </w:r>
    </w:p>
    <w:p w:rsidR="00DF2B2E" w:rsidRPr="00907B9C" w:rsidRDefault="00DF2B2E" w:rsidP="009F1336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7B9C">
        <w:rPr>
          <w:sz w:val="28"/>
          <w:szCs w:val="28"/>
        </w:rPr>
        <w:t>специализированной, в том числе высокотехнологичной</w:t>
      </w:r>
      <w:r w:rsidR="006F2FBA">
        <w:rPr>
          <w:sz w:val="28"/>
          <w:szCs w:val="28"/>
        </w:rPr>
        <w:t>,</w:t>
      </w:r>
      <w:r w:rsidRPr="00907B9C">
        <w:rPr>
          <w:sz w:val="28"/>
          <w:szCs w:val="28"/>
        </w:rPr>
        <w:t xml:space="preserve"> медицинской помощи</w:t>
      </w:r>
      <w:r w:rsidR="00300070" w:rsidRPr="00907B9C">
        <w:rPr>
          <w:sz w:val="28"/>
          <w:szCs w:val="28"/>
        </w:rPr>
        <w:t>;</w:t>
      </w:r>
    </w:p>
    <w:p w:rsidR="00DF2B2E" w:rsidRPr="00907B9C" w:rsidRDefault="00DF2B2E" w:rsidP="009F1336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7B9C">
        <w:rPr>
          <w:sz w:val="28"/>
          <w:szCs w:val="28"/>
        </w:rPr>
        <w:t>скорой, в том числе скорой специализированной</w:t>
      </w:r>
      <w:r w:rsidR="00776A4F" w:rsidRPr="00907B9C">
        <w:rPr>
          <w:sz w:val="28"/>
          <w:szCs w:val="28"/>
        </w:rPr>
        <w:t>,</w:t>
      </w:r>
      <w:r w:rsidRPr="00907B9C">
        <w:rPr>
          <w:sz w:val="28"/>
          <w:szCs w:val="28"/>
        </w:rPr>
        <w:t xml:space="preserve"> медицинской помощи</w:t>
      </w:r>
      <w:r w:rsidR="00300070" w:rsidRPr="00907B9C">
        <w:rPr>
          <w:sz w:val="28"/>
          <w:szCs w:val="28"/>
        </w:rPr>
        <w:t>.</w:t>
      </w:r>
      <w:r w:rsidRPr="00907B9C">
        <w:rPr>
          <w:sz w:val="28"/>
          <w:szCs w:val="28"/>
        </w:rPr>
        <w:t xml:space="preserve"> </w:t>
      </w:r>
    </w:p>
    <w:p w:rsidR="00550CAA" w:rsidRDefault="00622792" w:rsidP="009F1336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300070" w:rsidRPr="00907B9C">
        <w:rPr>
          <w:sz w:val="28"/>
          <w:szCs w:val="28"/>
        </w:rPr>
        <w:t>Медицинская помощь</w:t>
      </w:r>
      <w:r w:rsidR="00844DFA">
        <w:rPr>
          <w:sz w:val="28"/>
          <w:szCs w:val="28"/>
        </w:rPr>
        <w:t xml:space="preserve"> </w:t>
      </w:r>
      <w:r w:rsidR="00844DFA" w:rsidRPr="00B13AAD">
        <w:rPr>
          <w:sz w:val="28"/>
          <w:szCs w:val="28"/>
        </w:rPr>
        <w:t>взрослому</w:t>
      </w:r>
      <w:r w:rsidR="00F26BA6">
        <w:rPr>
          <w:sz w:val="28"/>
          <w:szCs w:val="28"/>
        </w:rPr>
        <w:t xml:space="preserve"> и детскому</w:t>
      </w:r>
      <w:r w:rsidR="00844DFA" w:rsidRPr="00B13AAD">
        <w:rPr>
          <w:sz w:val="28"/>
          <w:szCs w:val="28"/>
        </w:rPr>
        <w:t xml:space="preserve"> населению</w:t>
      </w:r>
      <w:r w:rsidR="00D271D7">
        <w:rPr>
          <w:sz w:val="28"/>
          <w:szCs w:val="28"/>
        </w:rPr>
        <w:t xml:space="preserve"> по профилю </w:t>
      </w:r>
      <w:r w:rsidR="003F1DA9">
        <w:rPr>
          <w:sz w:val="28"/>
          <w:szCs w:val="28"/>
        </w:rPr>
        <w:t>«</w:t>
      </w:r>
      <w:r w:rsidR="00D271D7">
        <w:rPr>
          <w:sz w:val="28"/>
          <w:szCs w:val="28"/>
        </w:rPr>
        <w:t>челюстно-лицевая хирургия</w:t>
      </w:r>
      <w:r w:rsidR="003F1DA9">
        <w:rPr>
          <w:sz w:val="28"/>
          <w:szCs w:val="28"/>
        </w:rPr>
        <w:t>»</w:t>
      </w:r>
      <w:r w:rsidR="00300070" w:rsidRPr="00907B9C">
        <w:rPr>
          <w:sz w:val="28"/>
          <w:szCs w:val="28"/>
        </w:rPr>
        <w:t xml:space="preserve"> </w:t>
      </w:r>
      <w:r w:rsidR="00D271D7">
        <w:rPr>
          <w:sz w:val="28"/>
          <w:szCs w:val="28"/>
        </w:rPr>
        <w:t>оказывает</w:t>
      </w:r>
      <w:r w:rsidR="00300070" w:rsidRPr="00907B9C">
        <w:rPr>
          <w:sz w:val="28"/>
          <w:szCs w:val="28"/>
        </w:rPr>
        <w:t xml:space="preserve">ся </w:t>
      </w:r>
      <w:r w:rsidR="00550CAA" w:rsidRPr="00907B9C">
        <w:rPr>
          <w:sz w:val="28"/>
          <w:szCs w:val="28"/>
        </w:rPr>
        <w:t>стационарно (в условиях, обеспечивающих круглосуточное медицинское наблюден</w:t>
      </w:r>
      <w:r w:rsidR="00134575" w:rsidRPr="00907B9C">
        <w:rPr>
          <w:sz w:val="28"/>
          <w:szCs w:val="28"/>
        </w:rPr>
        <w:t>ие и лечение)</w:t>
      </w:r>
      <w:r w:rsidR="00F26BA6">
        <w:rPr>
          <w:sz w:val="28"/>
          <w:szCs w:val="28"/>
        </w:rPr>
        <w:t>.</w:t>
      </w:r>
      <w:r w:rsidR="00550CAA" w:rsidRPr="00907B9C">
        <w:rPr>
          <w:sz w:val="28"/>
          <w:szCs w:val="28"/>
        </w:rPr>
        <w:t xml:space="preserve"> </w:t>
      </w:r>
    </w:p>
    <w:p w:rsidR="00E80BA9" w:rsidRDefault="00E80BA9" w:rsidP="00F26BA6">
      <w:pPr>
        <w:widowControl/>
        <w:tabs>
          <w:tab w:val="left" w:pos="1134"/>
        </w:tabs>
        <w:suppressAutoHyphens w:val="0"/>
        <w:autoSpaceDE/>
        <w:ind w:firstLine="709"/>
        <w:contextualSpacing/>
        <w:rPr>
          <w:strike w:val="0"/>
        </w:rPr>
      </w:pPr>
      <w:r w:rsidRPr="00E80BA9">
        <w:rPr>
          <w:strike w:val="0"/>
        </w:rPr>
        <w:t xml:space="preserve">4. Медицинская помощь </w:t>
      </w:r>
      <w:r w:rsidR="00A938A0">
        <w:rPr>
          <w:strike w:val="0"/>
        </w:rPr>
        <w:t>взрослому</w:t>
      </w:r>
      <w:r w:rsidR="00F26BA6">
        <w:rPr>
          <w:strike w:val="0"/>
        </w:rPr>
        <w:t xml:space="preserve"> и детскому</w:t>
      </w:r>
      <w:r w:rsidR="00A938A0">
        <w:rPr>
          <w:strike w:val="0"/>
        </w:rPr>
        <w:t xml:space="preserve"> </w:t>
      </w:r>
      <w:r w:rsidRPr="00E80BA9">
        <w:rPr>
          <w:strike w:val="0"/>
        </w:rPr>
        <w:t>населению по профилю «</w:t>
      </w:r>
      <w:r w:rsidR="00A938A0" w:rsidRPr="00A938A0">
        <w:rPr>
          <w:strike w:val="0"/>
        </w:rPr>
        <w:t>челюстно-лицевая хирургия</w:t>
      </w:r>
      <w:r w:rsidRPr="00E80BA9">
        <w:rPr>
          <w:strike w:val="0"/>
        </w:rPr>
        <w:t>» оказывается в следующих формах:</w:t>
      </w:r>
    </w:p>
    <w:p w:rsidR="00A938A0" w:rsidRDefault="00A938A0" w:rsidP="00A938A0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38A0">
        <w:rPr>
          <w:sz w:val="28"/>
          <w:szCs w:val="28"/>
        </w:rPr>
        <w:t xml:space="preserve">экстренная </w:t>
      </w:r>
      <w:r>
        <w:rPr>
          <w:sz w:val="28"/>
          <w:szCs w:val="28"/>
        </w:rPr>
        <w:t>(</w:t>
      </w:r>
      <w:r w:rsidRPr="00A938A0">
        <w:rPr>
          <w:sz w:val="28"/>
          <w:szCs w:val="28"/>
        </w:rPr>
        <w:t>оказываемая при внезапных острых заболеваниях, состояниях, обострении хронических заболеваний, представляющих угрозу жизни пациента</w:t>
      </w:r>
      <w:r>
        <w:rPr>
          <w:sz w:val="28"/>
          <w:szCs w:val="28"/>
        </w:rPr>
        <w:t>)</w:t>
      </w:r>
      <w:r w:rsidRPr="00A938A0">
        <w:rPr>
          <w:sz w:val="28"/>
          <w:szCs w:val="28"/>
        </w:rPr>
        <w:t>;</w:t>
      </w:r>
    </w:p>
    <w:p w:rsidR="00A938A0" w:rsidRDefault="00A938A0" w:rsidP="00A938A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DBB">
        <w:rPr>
          <w:rFonts w:ascii="Times New Roman" w:hAnsi="Times New Roman" w:cs="Times New Roman"/>
          <w:sz w:val="28"/>
          <w:szCs w:val="28"/>
        </w:rPr>
        <w:t>неотложная (оказываемая при внезапных острых заболеваниях, состояниях, обострении хронических заболеваний, без явных признаков угрозы жизни пациента, не требующих экстренной медицинской помощи)</w:t>
      </w:r>
      <w:r w:rsidR="00D939E3">
        <w:rPr>
          <w:rFonts w:ascii="Times New Roman" w:hAnsi="Times New Roman" w:cs="Times New Roman"/>
          <w:sz w:val="28"/>
          <w:szCs w:val="28"/>
        </w:rPr>
        <w:t>;</w:t>
      </w:r>
    </w:p>
    <w:p w:rsidR="004452C2" w:rsidRPr="00B353F4" w:rsidRDefault="00E80BA9" w:rsidP="00B353F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DBB">
        <w:rPr>
          <w:rFonts w:ascii="Times New Roman" w:hAnsi="Times New Roman" w:cs="Times New Roman"/>
          <w:sz w:val="28"/>
          <w:szCs w:val="28"/>
        </w:rPr>
        <w:t xml:space="preserve">плановая (оказываемая при проведении профилактических мероприятий, при заболеваниях и состояниях, не сопровождающихся угрозой жизни пациента, </w:t>
      </w:r>
      <w:r w:rsidR="00230BEE">
        <w:rPr>
          <w:rFonts w:ascii="Times New Roman" w:hAnsi="Times New Roman" w:cs="Times New Roman"/>
          <w:sz w:val="28"/>
          <w:szCs w:val="28"/>
        </w:rPr>
        <w:br/>
      </w:r>
      <w:r w:rsidRPr="00320DBB">
        <w:rPr>
          <w:rFonts w:ascii="Times New Roman" w:hAnsi="Times New Roman" w:cs="Times New Roman"/>
          <w:sz w:val="28"/>
          <w:szCs w:val="28"/>
        </w:rPr>
        <w:t>не требующих экстренной и неотложной медицинской помощи, и отсрочка оказания которой на определенное время не повлечет за собой ухудшение состояния пациент</w:t>
      </w:r>
      <w:r w:rsidR="006B7172">
        <w:rPr>
          <w:rFonts w:ascii="Times New Roman" w:hAnsi="Times New Roman" w:cs="Times New Roman"/>
          <w:sz w:val="28"/>
          <w:szCs w:val="28"/>
        </w:rPr>
        <w:t>а, угрозу его жизни и здоровью)</w:t>
      </w:r>
      <w:r w:rsidR="006B7172" w:rsidRPr="006B7172">
        <w:rPr>
          <w:rFonts w:ascii="Times New Roman" w:hAnsi="Times New Roman" w:cs="Times New Roman"/>
          <w:sz w:val="28"/>
          <w:szCs w:val="28"/>
        </w:rPr>
        <w:t>.</w:t>
      </w:r>
    </w:p>
    <w:p w:rsidR="00A938A0" w:rsidRPr="00907B9C" w:rsidRDefault="00F26BA6" w:rsidP="00A938A0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938A0" w:rsidRPr="00907B9C">
        <w:rPr>
          <w:sz w:val="28"/>
          <w:szCs w:val="28"/>
        </w:rPr>
        <w:t>. Специализированная, в том числе высокотехнологичная, медицинская помощь</w:t>
      </w:r>
      <w:r w:rsidR="00A938A0">
        <w:rPr>
          <w:sz w:val="28"/>
          <w:szCs w:val="28"/>
        </w:rPr>
        <w:t xml:space="preserve"> </w:t>
      </w:r>
      <w:r w:rsidR="00A938A0" w:rsidRPr="00844DFA">
        <w:rPr>
          <w:sz w:val="28"/>
          <w:szCs w:val="28"/>
        </w:rPr>
        <w:t xml:space="preserve">взрослому </w:t>
      </w:r>
      <w:r>
        <w:rPr>
          <w:sz w:val="28"/>
          <w:szCs w:val="28"/>
        </w:rPr>
        <w:t xml:space="preserve">и детскому </w:t>
      </w:r>
      <w:r w:rsidR="00A938A0" w:rsidRPr="00844DFA">
        <w:rPr>
          <w:sz w:val="28"/>
          <w:szCs w:val="28"/>
        </w:rPr>
        <w:t>населению по профилю «челюстно-лицевая хирургия»</w:t>
      </w:r>
      <w:r w:rsidR="00A938A0" w:rsidRPr="00907B9C">
        <w:rPr>
          <w:sz w:val="28"/>
          <w:szCs w:val="28"/>
        </w:rPr>
        <w:t xml:space="preserve"> </w:t>
      </w:r>
      <w:r w:rsidR="003A2406">
        <w:rPr>
          <w:sz w:val="28"/>
          <w:szCs w:val="28"/>
        </w:rPr>
        <w:t>в стационарных условиях</w:t>
      </w:r>
      <w:r w:rsidR="00007B29">
        <w:rPr>
          <w:sz w:val="28"/>
          <w:szCs w:val="28"/>
        </w:rPr>
        <w:t xml:space="preserve"> </w:t>
      </w:r>
      <w:r w:rsidR="003A2406" w:rsidRPr="00907B9C">
        <w:rPr>
          <w:sz w:val="28"/>
          <w:szCs w:val="28"/>
        </w:rPr>
        <w:t>оказывается врачами-челюстно-лицевыми хирургами</w:t>
      </w:r>
      <w:r w:rsidR="002B4A4F">
        <w:rPr>
          <w:sz w:val="28"/>
          <w:szCs w:val="28"/>
        </w:rPr>
        <w:t xml:space="preserve">, </w:t>
      </w:r>
      <w:r w:rsidR="00A938A0" w:rsidRPr="00907B9C">
        <w:rPr>
          <w:sz w:val="28"/>
          <w:szCs w:val="28"/>
        </w:rPr>
        <w:t xml:space="preserve">при лечении заболеваний и состояний, требующих использования </w:t>
      </w:r>
      <w:r w:rsidR="00A938A0" w:rsidRPr="00907B9C">
        <w:rPr>
          <w:sz w:val="28"/>
          <w:szCs w:val="28"/>
        </w:rPr>
        <w:lastRenderedPageBreak/>
        <w:t>специальных методов и сложных медицинских технологий, а также медицинскую реабилитацию.</w:t>
      </w:r>
    </w:p>
    <w:p w:rsidR="003A2406" w:rsidRDefault="00F26BA6" w:rsidP="003A2406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A2406" w:rsidRPr="007B0109">
        <w:rPr>
          <w:sz w:val="28"/>
          <w:szCs w:val="28"/>
        </w:rPr>
        <w:t xml:space="preserve">. </w:t>
      </w:r>
      <w:r w:rsidR="003A2406">
        <w:rPr>
          <w:sz w:val="28"/>
          <w:szCs w:val="28"/>
        </w:rPr>
        <w:t>После оказания специализированной медицинской помощи взрослому</w:t>
      </w:r>
      <w:r>
        <w:rPr>
          <w:sz w:val="28"/>
          <w:szCs w:val="28"/>
        </w:rPr>
        <w:t xml:space="preserve"> </w:t>
      </w:r>
      <w:r w:rsidR="008C0EC6">
        <w:rPr>
          <w:sz w:val="28"/>
          <w:szCs w:val="28"/>
        </w:rPr>
        <w:br/>
        <w:t>и детскому</w:t>
      </w:r>
      <w:r w:rsidR="003A2406">
        <w:rPr>
          <w:sz w:val="28"/>
          <w:szCs w:val="28"/>
        </w:rPr>
        <w:t xml:space="preserve"> населению по профилю «челюстно-лицевая хирургия» в стационарных условиях, при наличии медицинских показаний</w:t>
      </w:r>
      <w:r w:rsidR="00007B29">
        <w:rPr>
          <w:sz w:val="28"/>
          <w:szCs w:val="28"/>
        </w:rPr>
        <w:t xml:space="preserve">, пациент направляется  к </w:t>
      </w:r>
      <w:r w:rsidR="003A2406">
        <w:rPr>
          <w:sz w:val="28"/>
          <w:szCs w:val="28"/>
        </w:rPr>
        <w:t>врачу-хирургу,</w:t>
      </w:r>
      <w:r>
        <w:rPr>
          <w:sz w:val="28"/>
          <w:szCs w:val="28"/>
        </w:rPr>
        <w:t xml:space="preserve"> врачу-детскому хирургу,</w:t>
      </w:r>
      <w:r w:rsidR="003A2406">
        <w:rPr>
          <w:sz w:val="28"/>
          <w:szCs w:val="28"/>
        </w:rPr>
        <w:t xml:space="preserve"> врачу-стоматологу-хирургу для дальнейшего наблюдения и лечения в амбулаторных условиях.</w:t>
      </w:r>
    </w:p>
    <w:p w:rsidR="00B51E07" w:rsidRPr="00991D1B" w:rsidRDefault="00F26BA6" w:rsidP="00B51E07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7</w:t>
      </w:r>
      <w:r w:rsidR="00B51E07">
        <w:rPr>
          <w:sz w:val="28"/>
          <w:szCs w:val="28"/>
        </w:rPr>
        <w:t xml:space="preserve">. </w:t>
      </w:r>
      <w:r w:rsidR="00B51E07" w:rsidRPr="00044074">
        <w:rPr>
          <w:sz w:val="28"/>
          <w:szCs w:val="28"/>
        </w:rPr>
        <w:t xml:space="preserve">При травмах челюстно-лицевой области и наличии медицинских показаний к оказанию специализированной медицинской помощи взрослому </w:t>
      </w:r>
      <w:r>
        <w:rPr>
          <w:sz w:val="28"/>
          <w:szCs w:val="28"/>
        </w:rPr>
        <w:t xml:space="preserve">и детскому </w:t>
      </w:r>
      <w:r w:rsidR="00B51E07" w:rsidRPr="00044074">
        <w:rPr>
          <w:sz w:val="28"/>
          <w:szCs w:val="28"/>
        </w:rPr>
        <w:t>населению по профилю «челюстно-лицевая хирургия» в экстренной и неотложной формах, пациент направляется в медицинскую организацию, оказывающую специализированную медицинскую помощь взрослому</w:t>
      </w:r>
      <w:r w:rsidR="003C5684">
        <w:rPr>
          <w:sz w:val="28"/>
          <w:szCs w:val="28"/>
        </w:rPr>
        <w:t xml:space="preserve"> и детскому</w:t>
      </w:r>
      <w:r w:rsidR="00B51E07" w:rsidRPr="00044074">
        <w:rPr>
          <w:sz w:val="28"/>
          <w:szCs w:val="28"/>
        </w:rPr>
        <w:t xml:space="preserve"> населению </w:t>
      </w:r>
      <w:r w:rsidR="006A575A">
        <w:rPr>
          <w:sz w:val="28"/>
          <w:szCs w:val="28"/>
        </w:rPr>
        <w:br/>
      </w:r>
      <w:r w:rsidR="00B51E07" w:rsidRPr="00044074">
        <w:rPr>
          <w:sz w:val="28"/>
          <w:szCs w:val="28"/>
        </w:rPr>
        <w:t>по профилю «челюстно-лицевая хирургия». При сочетанных и комбинированных травмах специализированная медицинская помощь взрослому</w:t>
      </w:r>
      <w:r>
        <w:rPr>
          <w:sz w:val="28"/>
          <w:szCs w:val="28"/>
        </w:rPr>
        <w:t xml:space="preserve"> и детскому</w:t>
      </w:r>
      <w:r w:rsidR="00B51E07" w:rsidRPr="00044074">
        <w:rPr>
          <w:sz w:val="28"/>
          <w:szCs w:val="28"/>
        </w:rPr>
        <w:t xml:space="preserve"> населению по профилю «челюстно-лицевая хирургия» оказывается врачом-челюстно-лицевым хирургом</w:t>
      </w:r>
      <w:r w:rsidR="002C76A6">
        <w:rPr>
          <w:sz w:val="28"/>
          <w:szCs w:val="28"/>
        </w:rPr>
        <w:t xml:space="preserve"> при необходимости </w:t>
      </w:r>
      <w:r w:rsidR="00B51E07" w:rsidRPr="00044074">
        <w:rPr>
          <w:sz w:val="28"/>
          <w:szCs w:val="28"/>
        </w:rPr>
        <w:t xml:space="preserve">с привлечением </w:t>
      </w:r>
      <w:r w:rsidR="00B51E07" w:rsidRPr="00142CFC">
        <w:rPr>
          <w:sz w:val="28"/>
          <w:szCs w:val="28"/>
        </w:rPr>
        <w:t xml:space="preserve">врача-нейрохирурга, </w:t>
      </w:r>
      <w:r w:rsidR="00AC236B">
        <w:rPr>
          <w:sz w:val="28"/>
          <w:szCs w:val="28"/>
        </w:rPr>
        <w:t xml:space="preserve">врача-детского хирурга, врача-детского стоматолога, </w:t>
      </w:r>
      <w:r w:rsidR="00B51E07" w:rsidRPr="00142CFC">
        <w:rPr>
          <w:sz w:val="28"/>
          <w:szCs w:val="28"/>
        </w:rPr>
        <w:t xml:space="preserve">врача-офтальмолога, врача-оториноларинголога, предусмотренных </w:t>
      </w:r>
      <w:r w:rsidR="002B4A4F" w:rsidRPr="00907B9C">
        <w:rPr>
          <w:sz w:val="28"/>
          <w:szCs w:val="28"/>
        </w:rPr>
        <w:t>номенклатурой специальностей специалистов</w:t>
      </w:r>
      <w:r w:rsidR="002B4A4F">
        <w:rPr>
          <w:sz w:val="28"/>
          <w:szCs w:val="28"/>
        </w:rPr>
        <w:t xml:space="preserve">, имеющих высшее </w:t>
      </w:r>
      <w:r w:rsidR="002B4A4F" w:rsidRPr="00844DFA">
        <w:rPr>
          <w:sz w:val="28"/>
          <w:szCs w:val="28"/>
        </w:rPr>
        <w:t>медицинское</w:t>
      </w:r>
      <w:r w:rsidR="002B4A4F">
        <w:rPr>
          <w:sz w:val="28"/>
          <w:szCs w:val="28"/>
        </w:rPr>
        <w:t xml:space="preserve"> </w:t>
      </w:r>
      <w:r w:rsidR="002B4A4F" w:rsidRPr="00844DFA">
        <w:rPr>
          <w:sz w:val="28"/>
          <w:szCs w:val="28"/>
        </w:rPr>
        <w:t>и фармацевтическое образование, утвержденной приказом</w:t>
      </w:r>
      <w:r w:rsidR="002B4A4F">
        <w:rPr>
          <w:sz w:val="28"/>
          <w:szCs w:val="28"/>
        </w:rPr>
        <w:t xml:space="preserve"> Министерства здравоохранения Российской Федерации</w:t>
      </w:r>
      <w:r>
        <w:rPr>
          <w:rStyle w:val="ab"/>
          <w:sz w:val="28"/>
          <w:szCs w:val="28"/>
        </w:rPr>
        <w:footnoteReference w:id="1"/>
      </w:r>
      <w:r w:rsidR="008B2509">
        <w:rPr>
          <w:sz w:val="28"/>
          <w:szCs w:val="28"/>
        </w:rPr>
        <w:t xml:space="preserve"> (далее </w:t>
      </w:r>
      <w:r w:rsidR="008B2509" w:rsidRPr="007B0109">
        <w:rPr>
          <w:sz w:val="28"/>
          <w:szCs w:val="28"/>
        </w:rPr>
        <w:t>−</w:t>
      </w:r>
      <w:r w:rsidR="008B2509">
        <w:rPr>
          <w:sz w:val="28"/>
          <w:szCs w:val="28"/>
        </w:rPr>
        <w:t xml:space="preserve"> Номенклатура специальностей)</w:t>
      </w:r>
      <w:r w:rsidR="00B51E07" w:rsidRPr="00142CFC">
        <w:rPr>
          <w:sz w:val="28"/>
          <w:szCs w:val="28"/>
        </w:rPr>
        <w:t>.</w:t>
      </w:r>
      <w:r w:rsidR="00B51E07" w:rsidRPr="00991D1B">
        <w:rPr>
          <w:color w:val="FF0000"/>
          <w:sz w:val="28"/>
          <w:szCs w:val="28"/>
        </w:rPr>
        <w:t xml:space="preserve"> </w:t>
      </w:r>
    </w:p>
    <w:p w:rsidR="00AC236B" w:rsidRDefault="00AC236B" w:rsidP="008A03E8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51E07" w:rsidRPr="00907B9C">
        <w:rPr>
          <w:sz w:val="28"/>
          <w:szCs w:val="28"/>
        </w:rPr>
        <w:t>. При аномалиях и деформациях челюстно-лицевой области, при наличии</w:t>
      </w:r>
      <w:r w:rsidR="00B51E07">
        <w:rPr>
          <w:sz w:val="28"/>
          <w:szCs w:val="28"/>
        </w:rPr>
        <w:t xml:space="preserve"> медицинских</w:t>
      </w:r>
      <w:r w:rsidR="00B51E07" w:rsidRPr="00907B9C">
        <w:rPr>
          <w:sz w:val="28"/>
          <w:szCs w:val="28"/>
        </w:rPr>
        <w:t xml:space="preserve"> показаний специализированная, в том числе высокотехнологичная</w:t>
      </w:r>
      <w:r w:rsidR="00B51E07">
        <w:rPr>
          <w:sz w:val="28"/>
          <w:szCs w:val="28"/>
        </w:rPr>
        <w:t>,</w:t>
      </w:r>
      <w:r w:rsidR="00B51E07" w:rsidRPr="00907B9C">
        <w:rPr>
          <w:sz w:val="28"/>
          <w:szCs w:val="28"/>
        </w:rPr>
        <w:t xml:space="preserve"> медицинская помощь </w:t>
      </w:r>
      <w:r w:rsidR="00B51E07">
        <w:rPr>
          <w:sz w:val="28"/>
          <w:szCs w:val="28"/>
        </w:rPr>
        <w:t xml:space="preserve">взрослому </w:t>
      </w:r>
      <w:r w:rsidR="00007B29">
        <w:rPr>
          <w:sz w:val="28"/>
          <w:szCs w:val="28"/>
        </w:rPr>
        <w:t xml:space="preserve">и детскому </w:t>
      </w:r>
      <w:r w:rsidR="00B51E07">
        <w:rPr>
          <w:sz w:val="28"/>
          <w:szCs w:val="28"/>
        </w:rPr>
        <w:t xml:space="preserve">населению по профилю «челюстно-лицевая хирургия» в стационарных условиях </w:t>
      </w:r>
      <w:r w:rsidR="00B51E07" w:rsidRPr="00907B9C">
        <w:rPr>
          <w:sz w:val="28"/>
          <w:szCs w:val="28"/>
        </w:rPr>
        <w:t>оказывается врачами-челюстно-лицевыми хирургами</w:t>
      </w:r>
      <w:r w:rsidR="00B51E07">
        <w:rPr>
          <w:sz w:val="28"/>
          <w:szCs w:val="28"/>
        </w:rPr>
        <w:t xml:space="preserve"> </w:t>
      </w:r>
      <w:r w:rsidR="00B51E07" w:rsidRPr="00907B9C">
        <w:rPr>
          <w:sz w:val="28"/>
          <w:szCs w:val="28"/>
        </w:rPr>
        <w:t>с привлечением врачей-стоматологов-ортопедов и врачей-ортодонтов.</w:t>
      </w:r>
    </w:p>
    <w:p w:rsidR="00B80187" w:rsidRDefault="00AC236B" w:rsidP="00F556BC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236B">
        <w:rPr>
          <w:sz w:val="28"/>
          <w:szCs w:val="28"/>
        </w:rPr>
        <w:t>9</w:t>
      </w:r>
      <w:r w:rsidR="00B556E1" w:rsidRPr="00AC236B">
        <w:rPr>
          <w:sz w:val="28"/>
          <w:szCs w:val="28"/>
        </w:rPr>
        <w:t>. Скорая, в том числе скорая специализированная, медицинская помощь</w:t>
      </w:r>
      <w:r w:rsidR="000566B8" w:rsidRPr="00AC236B">
        <w:rPr>
          <w:sz w:val="28"/>
          <w:szCs w:val="28"/>
        </w:rPr>
        <w:t xml:space="preserve"> взрослому </w:t>
      </w:r>
      <w:r w:rsidR="00007B29" w:rsidRPr="00AC236B">
        <w:rPr>
          <w:sz w:val="28"/>
          <w:szCs w:val="28"/>
        </w:rPr>
        <w:t xml:space="preserve">и детскому </w:t>
      </w:r>
      <w:r w:rsidR="000566B8" w:rsidRPr="00AC236B">
        <w:rPr>
          <w:sz w:val="28"/>
          <w:szCs w:val="28"/>
        </w:rPr>
        <w:t>населению</w:t>
      </w:r>
      <w:r w:rsidR="00B556E1" w:rsidRPr="00AC236B">
        <w:rPr>
          <w:sz w:val="28"/>
          <w:szCs w:val="28"/>
        </w:rPr>
        <w:t xml:space="preserve"> </w:t>
      </w:r>
      <w:r w:rsidR="00776A4F" w:rsidRPr="00AC236B">
        <w:rPr>
          <w:sz w:val="28"/>
          <w:szCs w:val="28"/>
        </w:rPr>
        <w:t>по профилю «челюстно-лицевая хирургия»</w:t>
      </w:r>
      <w:r w:rsidR="009C4DA5" w:rsidRPr="00AC236B">
        <w:rPr>
          <w:sz w:val="28"/>
          <w:szCs w:val="28"/>
        </w:rPr>
        <w:t>, требующая</w:t>
      </w:r>
      <w:r w:rsidR="00B556E1" w:rsidRPr="00AC236B">
        <w:rPr>
          <w:sz w:val="28"/>
          <w:szCs w:val="28"/>
        </w:rPr>
        <w:t xml:space="preserve"> срочного медицинского вмешательства, оказывается фельдшерскими выездными бригадами скорой медицинской помощи, врачебными выездными бригадами скорой медицинской помощи, специализированными выездными бригадами скорой медицинской помощи </w:t>
      </w:r>
      <w:r w:rsidR="00C40E63" w:rsidRPr="00C40E63">
        <w:rPr>
          <w:sz w:val="28"/>
          <w:szCs w:val="28"/>
        </w:rPr>
        <w:t xml:space="preserve">в соответствии с приказом Министерства здравоохранения Российской Федерации от 20 июня 2013 г. № 388н </w:t>
      </w:r>
      <w:r w:rsidR="00C40E63">
        <w:rPr>
          <w:sz w:val="28"/>
          <w:szCs w:val="28"/>
        </w:rPr>
        <w:br/>
      </w:r>
      <w:r w:rsidR="00C40E63" w:rsidRPr="00C40E63">
        <w:rPr>
          <w:sz w:val="28"/>
          <w:szCs w:val="28"/>
        </w:rPr>
        <w:t>«Об утверждении Порядка оказания скорой, в том числе скорой специализированной, медицинской помощи»</w:t>
      </w:r>
      <w:r w:rsidRPr="00AC236B">
        <w:rPr>
          <w:rStyle w:val="ab"/>
          <w:sz w:val="28"/>
          <w:szCs w:val="28"/>
        </w:rPr>
        <w:footnoteReference w:id="2"/>
      </w:r>
      <w:r w:rsidRPr="00AC236B">
        <w:rPr>
          <w:sz w:val="28"/>
          <w:szCs w:val="28"/>
        </w:rPr>
        <w:t>.</w:t>
      </w:r>
    </w:p>
    <w:p w:rsidR="00844DFA" w:rsidRDefault="003A2406" w:rsidP="00F556BC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AC236B">
        <w:rPr>
          <w:sz w:val="28"/>
          <w:szCs w:val="28"/>
        </w:rPr>
        <w:t>0</w:t>
      </w:r>
      <w:r w:rsidR="00044074">
        <w:rPr>
          <w:sz w:val="28"/>
          <w:szCs w:val="28"/>
        </w:rPr>
        <w:t xml:space="preserve">. </w:t>
      </w:r>
      <w:r w:rsidR="00B556E1" w:rsidRPr="00907B9C">
        <w:rPr>
          <w:sz w:val="28"/>
          <w:szCs w:val="28"/>
        </w:rPr>
        <w:t>При оказании скорой</w:t>
      </w:r>
      <w:r w:rsidR="0081302E">
        <w:rPr>
          <w:sz w:val="28"/>
          <w:szCs w:val="28"/>
        </w:rPr>
        <w:t xml:space="preserve"> </w:t>
      </w:r>
      <w:r w:rsidR="00B556E1" w:rsidRPr="00907B9C">
        <w:rPr>
          <w:sz w:val="28"/>
          <w:szCs w:val="28"/>
        </w:rPr>
        <w:t>медицинской помощи в случае необходимости осуществляется медицинская эвакуация</w:t>
      </w:r>
      <w:r w:rsidR="0081302E">
        <w:rPr>
          <w:sz w:val="28"/>
          <w:szCs w:val="28"/>
        </w:rPr>
        <w:t xml:space="preserve">, </w:t>
      </w:r>
      <w:r w:rsidR="00B556E1" w:rsidRPr="00907B9C">
        <w:rPr>
          <w:sz w:val="28"/>
          <w:szCs w:val="28"/>
        </w:rPr>
        <w:t>включа</w:t>
      </w:r>
      <w:r w:rsidR="0081302E">
        <w:rPr>
          <w:sz w:val="28"/>
          <w:szCs w:val="28"/>
        </w:rPr>
        <w:t>ющая</w:t>
      </w:r>
      <w:r w:rsidR="00F556BC" w:rsidRPr="00907B9C">
        <w:rPr>
          <w:sz w:val="28"/>
          <w:szCs w:val="28"/>
        </w:rPr>
        <w:t xml:space="preserve"> санитарно-авиационную </w:t>
      </w:r>
      <w:r w:rsidR="00B91ED5">
        <w:rPr>
          <w:sz w:val="28"/>
          <w:szCs w:val="28"/>
        </w:rPr>
        <w:br/>
      </w:r>
      <w:r w:rsidR="00B556E1" w:rsidRPr="00907B9C">
        <w:rPr>
          <w:sz w:val="28"/>
          <w:szCs w:val="28"/>
        </w:rPr>
        <w:t>и санитарную эвакуацию.</w:t>
      </w:r>
      <w:r w:rsidR="001F0BB9" w:rsidRPr="00907B9C">
        <w:rPr>
          <w:sz w:val="28"/>
          <w:szCs w:val="28"/>
        </w:rPr>
        <w:t xml:space="preserve"> </w:t>
      </w:r>
    </w:p>
    <w:p w:rsidR="00EC06FA" w:rsidRPr="00044074" w:rsidRDefault="003A2406" w:rsidP="00044074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939E3">
        <w:rPr>
          <w:sz w:val="28"/>
          <w:szCs w:val="28"/>
        </w:rPr>
        <w:t>1</w:t>
      </w:r>
      <w:r w:rsidR="00044074" w:rsidRPr="00044074">
        <w:rPr>
          <w:sz w:val="28"/>
          <w:szCs w:val="28"/>
        </w:rPr>
        <w:t xml:space="preserve">. </w:t>
      </w:r>
      <w:r w:rsidR="007114B2" w:rsidRPr="00044074">
        <w:rPr>
          <w:sz w:val="28"/>
          <w:szCs w:val="28"/>
        </w:rPr>
        <w:t xml:space="preserve">Медицинскими показаниями к оказанию </w:t>
      </w:r>
      <w:r w:rsidR="00EC06FA" w:rsidRPr="00044074">
        <w:rPr>
          <w:sz w:val="28"/>
          <w:szCs w:val="28"/>
        </w:rPr>
        <w:t>скорой, в том числе</w:t>
      </w:r>
      <w:r w:rsidR="0081302E" w:rsidRPr="00044074">
        <w:rPr>
          <w:sz w:val="28"/>
          <w:szCs w:val="28"/>
        </w:rPr>
        <w:t xml:space="preserve"> скорой</w:t>
      </w:r>
      <w:r w:rsidR="00EC06FA" w:rsidRPr="00044074">
        <w:rPr>
          <w:sz w:val="28"/>
          <w:szCs w:val="28"/>
        </w:rPr>
        <w:t xml:space="preserve"> </w:t>
      </w:r>
      <w:r w:rsidR="007114B2" w:rsidRPr="00044074">
        <w:rPr>
          <w:sz w:val="28"/>
          <w:szCs w:val="28"/>
        </w:rPr>
        <w:t>специализированной</w:t>
      </w:r>
      <w:r w:rsidR="0081302E" w:rsidRPr="00044074">
        <w:rPr>
          <w:sz w:val="28"/>
          <w:szCs w:val="28"/>
        </w:rPr>
        <w:t>,</w:t>
      </w:r>
      <w:r w:rsidR="007114B2" w:rsidRPr="00044074">
        <w:rPr>
          <w:sz w:val="28"/>
          <w:szCs w:val="28"/>
        </w:rPr>
        <w:t xml:space="preserve"> медицинской помощи</w:t>
      </w:r>
      <w:r w:rsidR="00F77AE4" w:rsidRPr="00044074">
        <w:rPr>
          <w:sz w:val="28"/>
          <w:szCs w:val="28"/>
        </w:rPr>
        <w:t xml:space="preserve"> взрослому </w:t>
      </w:r>
      <w:r w:rsidR="00135A00">
        <w:rPr>
          <w:sz w:val="28"/>
          <w:szCs w:val="28"/>
        </w:rPr>
        <w:t xml:space="preserve">и детскому </w:t>
      </w:r>
      <w:r w:rsidR="00F77AE4" w:rsidRPr="00044074">
        <w:rPr>
          <w:sz w:val="28"/>
          <w:szCs w:val="28"/>
        </w:rPr>
        <w:t xml:space="preserve">населению </w:t>
      </w:r>
      <w:r w:rsidR="0034184A">
        <w:rPr>
          <w:sz w:val="28"/>
          <w:szCs w:val="28"/>
        </w:rPr>
        <w:br/>
      </w:r>
      <w:r w:rsidR="007114B2" w:rsidRPr="00044074">
        <w:rPr>
          <w:sz w:val="28"/>
          <w:szCs w:val="28"/>
        </w:rPr>
        <w:t xml:space="preserve">по профилю </w:t>
      </w:r>
      <w:r w:rsidR="000F1FF9" w:rsidRPr="00044074">
        <w:rPr>
          <w:sz w:val="28"/>
          <w:szCs w:val="28"/>
        </w:rPr>
        <w:t>«челюстно-лицевая хирургия</w:t>
      </w:r>
      <w:r w:rsidR="007114B2" w:rsidRPr="00044074">
        <w:rPr>
          <w:sz w:val="28"/>
          <w:szCs w:val="28"/>
        </w:rPr>
        <w:t>» являются следующие состояния</w:t>
      </w:r>
      <w:r w:rsidR="00EC06FA" w:rsidRPr="00044074">
        <w:rPr>
          <w:sz w:val="28"/>
          <w:szCs w:val="28"/>
        </w:rPr>
        <w:t>:</w:t>
      </w:r>
    </w:p>
    <w:p w:rsidR="007114B2" w:rsidRPr="00907B9C" w:rsidRDefault="007114B2" w:rsidP="007114B2">
      <w:pPr>
        <w:ind w:firstLine="540"/>
        <w:rPr>
          <w:strike w:val="0"/>
          <w:lang w:eastAsia="ru-RU"/>
        </w:rPr>
      </w:pPr>
      <w:r w:rsidRPr="00907B9C">
        <w:rPr>
          <w:strike w:val="0"/>
          <w:lang w:eastAsia="ru-RU"/>
        </w:rPr>
        <w:t>а) воспалительные заболевания челюстно-лицевой области:</w:t>
      </w:r>
    </w:p>
    <w:p w:rsidR="007114B2" w:rsidRPr="00907B9C" w:rsidRDefault="007114B2" w:rsidP="007114B2">
      <w:pPr>
        <w:autoSpaceDN w:val="0"/>
        <w:adjustRightInd w:val="0"/>
        <w:ind w:firstLine="540"/>
        <w:rPr>
          <w:strike w:val="0"/>
          <w:lang w:eastAsia="ru-RU"/>
        </w:rPr>
      </w:pPr>
      <w:r w:rsidRPr="00907B9C">
        <w:rPr>
          <w:strike w:val="0"/>
          <w:lang w:eastAsia="ru-RU"/>
        </w:rPr>
        <w:t xml:space="preserve">абсцесс и флегмона челюстно-лицевой области различной этиологии </w:t>
      </w:r>
      <w:r w:rsidR="007C671C" w:rsidRPr="00907B9C">
        <w:rPr>
          <w:strike w:val="0"/>
          <w:lang w:eastAsia="ru-RU"/>
        </w:rPr>
        <w:br/>
      </w:r>
      <w:r w:rsidRPr="00907B9C">
        <w:rPr>
          <w:strike w:val="0"/>
          <w:lang w:eastAsia="ru-RU"/>
        </w:rPr>
        <w:t>и локализации;</w:t>
      </w:r>
    </w:p>
    <w:p w:rsidR="007114B2" w:rsidRPr="00907B9C" w:rsidRDefault="007114B2" w:rsidP="007114B2">
      <w:pPr>
        <w:autoSpaceDN w:val="0"/>
        <w:adjustRightInd w:val="0"/>
        <w:ind w:firstLine="540"/>
        <w:rPr>
          <w:strike w:val="0"/>
          <w:lang w:eastAsia="ru-RU"/>
        </w:rPr>
      </w:pPr>
      <w:r w:rsidRPr="00907B9C">
        <w:rPr>
          <w:strike w:val="0"/>
          <w:lang w:eastAsia="ru-RU"/>
        </w:rPr>
        <w:t>обострения одонтогенного верхнечелюстного синусита с ороантральным свищем и без такового;</w:t>
      </w:r>
    </w:p>
    <w:p w:rsidR="007114B2" w:rsidRPr="00907B9C" w:rsidRDefault="007114B2" w:rsidP="007114B2">
      <w:pPr>
        <w:autoSpaceDN w:val="0"/>
        <w:adjustRightInd w:val="0"/>
        <w:ind w:firstLine="540"/>
        <w:rPr>
          <w:strike w:val="0"/>
          <w:lang w:eastAsia="ru-RU"/>
        </w:rPr>
      </w:pPr>
      <w:r w:rsidRPr="00907B9C">
        <w:rPr>
          <w:strike w:val="0"/>
          <w:lang w:eastAsia="ru-RU"/>
        </w:rPr>
        <w:t>фурункул и карбункул лица;</w:t>
      </w:r>
    </w:p>
    <w:p w:rsidR="007114B2" w:rsidRPr="00907B9C" w:rsidRDefault="00CF52DF" w:rsidP="007114B2">
      <w:pPr>
        <w:autoSpaceDN w:val="0"/>
        <w:adjustRightInd w:val="0"/>
        <w:ind w:firstLine="540"/>
        <w:rPr>
          <w:strike w:val="0"/>
          <w:lang w:eastAsia="ru-RU"/>
        </w:rPr>
      </w:pPr>
      <w:r w:rsidRPr="00907B9C">
        <w:rPr>
          <w:strike w:val="0"/>
          <w:lang w:eastAsia="ru-RU"/>
        </w:rPr>
        <w:t xml:space="preserve">острый и </w:t>
      </w:r>
      <w:r w:rsidR="007114B2" w:rsidRPr="00907B9C">
        <w:rPr>
          <w:strike w:val="0"/>
          <w:lang w:eastAsia="ru-RU"/>
        </w:rPr>
        <w:t xml:space="preserve">обострение хронического остеомиелита различной этиологии </w:t>
      </w:r>
      <w:r w:rsidR="007C671C" w:rsidRPr="00907B9C">
        <w:rPr>
          <w:strike w:val="0"/>
          <w:lang w:eastAsia="ru-RU"/>
        </w:rPr>
        <w:br/>
      </w:r>
      <w:r w:rsidR="007114B2" w:rsidRPr="00907B9C">
        <w:rPr>
          <w:strike w:val="0"/>
          <w:lang w:eastAsia="ru-RU"/>
        </w:rPr>
        <w:t>и локализации;</w:t>
      </w:r>
    </w:p>
    <w:p w:rsidR="007114B2" w:rsidRDefault="007114B2" w:rsidP="007114B2">
      <w:pPr>
        <w:ind w:firstLine="540"/>
        <w:rPr>
          <w:strike w:val="0"/>
          <w:lang w:eastAsia="ru-RU"/>
        </w:rPr>
      </w:pPr>
      <w:r w:rsidRPr="00907B9C">
        <w:rPr>
          <w:strike w:val="0"/>
          <w:lang w:eastAsia="ru-RU"/>
        </w:rPr>
        <w:t>б) травмы челюстно-лицевой области:</w:t>
      </w:r>
    </w:p>
    <w:p w:rsidR="007114B2" w:rsidRPr="00580D8E" w:rsidRDefault="007114B2" w:rsidP="007114B2">
      <w:pPr>
        <w:autoSpaceDN w:val="0"/>
        <w:adjustRightInd w:val="0"/>
        <w:ind w:firstLine="540"/>
        <w:rPr>
          <w:strike w:val="0"/>
          <w:lang w:eastAsia="ru-RU"/>
        </w:rPr>
      </w:pPr>
      <w:r w:rsidRPr="00580D8E">
        <w:rPr>
          <w:strike w:val="0"/>
          <w:lang w:eastAsia="ru-RU"/>
        </w:rPr>
        <w:t>вывихи нижней челюсти: острые и привычные;</w:t>
      </w:r>
    </w:p>
    <w:p w:rsidR="007114B2" w:rsidRPr="00907B9C" w:rsidRDefault="007114B2" w:rsidP="007114B2">
      <w:pPr>
        <w:autoSpaceDN w:val="0"/>
        <w:adjustRightInd w:val="0"/>
        <w:ind w:firstLine="540"/>
        <w:rPr>
          <w:strike w:val="0"/>
          <w:lang w:eastAsia="ru-RU"/>
        </w:rPr>
      </w:pPr>
      <w:r w:rsidRPr="00907B9C">
        <w:rPr>
          <w:strike w:val="0"/>
          <w:lang w:eastAsia="ru-RU"/>
        </w:rPr>
        <w:t>переломы верхней и нижней челюстей;</w:t>
      </w:r>
    </w:p>
    <w:p w:rsidR="007114B2" w:rsidRPr="00907B9C" w:rsidRDefault="007114B2" w:rsidP="007114B2">
      <w:pPr>
        <w:autoSpaceDN w:val="0"/>
        <w:adjustRightInd w:val="0"/>
        <w:ind w:firstLine="540"/>
        <w:rPr>
          <w:strike w:val="0"/>
          <w:lang w:eastAsia="ru-RU"/>
        </w:rPr>
      </w:pPr>
      <w:r w:rsidRPr="00907B9C">
        <w:rPr>
          <w:strike w:val="0"/>
          <w:lang w:eastAsia="ru-RU"/>
        </w:rPr>
        <w:t>переломы костей скулоглазничного комплекса;</w:t>
      </w:r>
    </w:p>
    <w:p w:rsidR="007114B2" w:rsidRPr="00907B9C" w:rsidRDefault="007114B2" w:rsidP="007114B2">
      <w:pPr>
        <w:autoSpaceDN w:val="0"/>
        <w:adjustRightInd w:val="0"/>
        <w:ind w:firstLine="540"/>
        <w:rPr>
          <w:strike w:val="0"/>
          <w:lang w:eastAsia="ru-RU"/>
        </w:rPr>
      </w:pPr>
      <w:r w:rsidRPr="00907B9C">
        <w:rPr>
          <w:strike w:val="0"/>
          <w:lang w:eastAsia="ru-RU"/>
        </w:rPr>
        <w:t>переломы костей носа;</w:t>
      </w:r>
    </w:p>
    <w:p w:rsidR="007114B2" w:rsidRPr="00907B9C" w:rsidRDefault="007114B2" w:rsidP="007114B2">
      <w:pPr>
        <w:autoSpaceDN w:val="0"/>
        <w:adjustRightInd w:val="0"/>
        <w:ind w:firstLine="540"/>
        <w:rPr>
          <w:strike w:val="0"/>
          <w:lang w:eastAsia="ru-RU"/>
        </w:rPr>
      </w:pPr>
      <w:r w:rsidRPr="00907B9C">
        <w:rPr>
          <w:strike w:val="0"/>
          <w:lang w:eastAsia="ru-RU"/>
        </w:rPr>
        <w:t>ранения мягких и костных тканей челюстно-лицевой области различной этиологии;</w:t>
      </w:r>
    </w:p>
    <w:p w:rsidR="007114B2" w:rsidRPr="00907B9C" w:rsidRDefault="007C0CC0" w:rsidP="007114B2">
      <w:pPr>
        <w:autoSpaceDN w:val="0"/>
        <w:adjustRightInd w:val="0"/>
        <w:ind w:firstLine="540"/>
        <w:rPr>
          <w:strike w:val="0"/>
          <w:lang w:eastAsia="ru-RU"/>
        </w:rPr>
      </w:pPr>
      <w:r w:rsidRPr="00907B9C">
        <w:rPr>
          <w:strike w:val="0"/>
          <w:lang w:eastAsia="ru-RU"/>
        </w:rPr>
        <w:t xml:space="preserve">инородные тела </w:t>
      </w:r>
      <w:r w:rsidR="007114B2" w:rsidRPr="00907B9C">
        <w:rPr>
          <w:strike w:val="0"/>
          <w:lang w:eastAsia="ru-RU"/>
        </w:rPr>
        <w:t xml:space="preserve">в тканях челюстно-лицевой области различной локализации </w:t>
      </w:r>
      <w:r w:rsidR="007C671C" w:rsidRPr="00907B9C">
        <w:rPr>
          <w:strike w:val="0"/>
          <w:lang w:eastAsia="ru-RU"/>
        </w:rPr>
        <w:br/>
      </w:r>
      <w:r w:rsidR="007114B2" w:rsidRPr="00907B9C">
        <w:rPr>
          <w:strike w:val="0"/>
          <w:lang w:eastAsia="ru-RU"/>
        </w:rPr>
        <w:t>и этиологии;</w:t>
      </w:r>
    </w:p>
    <w:p w:rsidR="007114B2" w:rsidRPr="00907B9C" w:rsidRDefault="007114B2" w:rsidP="007114B2">
      <w:pPr>
        <w:autoSpaceDN w:val="0"/>
        <w:adjustRightInd w:val="0"/>
        <w:ind w:firstLine="540"/>
        <w:rPr>
          <w:strike w:val="0"/>
          <w:lang w:eastAsia="ru-RU"/>
        </w:rPr>
      </w:pPr>
      <w:r w:rsidRPr="00907B9C">
        <w:rPr>
          <w:strike w:val="0"/>
          <w:lang w:eastAsia="ru-RU"/>
        </w:rPr>
        <w:t>сочетанные и комбинированные повре</w:t>
      </w:r>
      <w:r w:rsidR="00C127BE">
        <w:rPr>
          <w:strike w:val="0"/>
          <w:lang w:eastAsia="ru-RU"/>
        </w:rPr>
        <w:t>ждения челюстно-лицевой области;</w:t>
      </w:r>
    </w:p>
    <w:p w:rsidR="007114B2" w:rsidRPr="00907B9C" w:rsidRDefault="007114B2" w:rsidP="007114B2">
      <w:pPr>
        <w:ind w:firstLine="540"/>
        <w:rPr>
          <w:strike w:val="0"/>
          <w:lang w:eastAsia="ru-RU"/>
        </w:rPr>
      </w:pPr>
      <w:r w:rsidRPr="00907B9C">
        <w:rPr>
          <w:strike w:val="0"/>
          <w:lang w:eastAsia="ru-RU"/>
        </w:rPr>
        <w:t>в) заболевания и повреждения слюнных желёз.</w:t>
      </w:r>
    </w:p>
    <w:p w:rsidR="00044074" w:rsidRDefault="003A2406" w:rsidP="00044074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939E3">
        <w:rPr>
          <w:sz w:val="28"/>
          <w:szCs w:val="28"/>
        </w:rPr>
        <w:t>2</w:t>
      </w:r>
      <w:r w:rsidR="00B556E1" w:rsidRPr="00F372BC">
        <w:rPr>
          <w:sz w:val="28"/>
          <w:szCs w:val="28"/>
        </w:rPr>
        <w:t xml:space="preserve">. </w:t>
      </w:r>
      <w:r w:rsidR="0092349B">
        <w:rPr>
          <w:sz w:val="28"/>
          <w:szCs w:val="28"/>
        </w:rPr>
        <w:t>Специализированная</w:t>
      </w:r>
      <w:r w:rsidR="009075F5">
        <w:rPr>
          <w:sz w:val="28"/>
          <w:szCs w:val="28"/>
        </w:rPr>
        <w:t>, в том числе высокотехнологичная</w:t>
      </w:r>
      <w:r w:rsidR="003512E0">
        <w:rPr>
          <w:sz w:val="28"/>
          <w:szCs w:val="28"/>
        </w:rPr>
        <w:t>,</w:t>
      </w:r>
      <w:r w:rsidR="009075F5">
        <w:rPr>
          <w:sz w:val="28"/>
          <w:szCs w:val="28"/>
        </w:rPr>
        <w:t xml:space="preserve"> медицинская помощь оказывается в медицинских организациях государственной, муниципальной (в случае передачи органами государственной власти субъектов Российской Федерации в сфере здоровья полномочий по организации оказания специализированной медицинской помощи органами местного самоуправления) </w:t>
      </w:r>
      <w:r w:rsidR="00AD6724">
        <w:rPr>
          <w:sz w:val="28"/>
          <w:szCs w:val="28"/>
        </w:rPr>
        <w:br/>
      </w:r>
      <w:r w:rsidR="009075F5">
        <w:rPr>
          <w:sz w:val="28"/>
          <w:szCs w:val="28"/>
        </w:rPr>
        <w:t xml:space="preserve">и частной систем здравоохранения, имеющих лицензию на медицинскую деятельность, полученную в порядке, установленном законодательством Российской Федерации, </w:t>
      </w:r>
      <w:r w:rsidR="0092349B">
        <w:rPr>
          <w:sz w:val="28"/>
          <w:szCs w:val="28"/>
        </w:rPr>
        <w:t xml:space="preserve">в с соответствии </w:t>
      </w:r>
      <w:r w:rsidR="00AD6724" w:rsidRPr="00AD6724">
        <w:rPr>
          <w:sz w:val="28"/>
          <w:szCs w:val="28"/>
        </w:rPr>
        <w:t>Положени</w:t>
      </w:r>
      <w:r w:rsidR="00AD6724">
        <w:rPr>
          <w:sz w:val="28"/>
          <w:szCs w:val="28"/>
        </w:rPr>
        <w:t>ем</w:t>
      </w:r>
      <w:r w:rsidR="00AD6724" w:rsidRPr="00AD6724">
        <w:rPr>
          <w:sz w:val="28"/>
          <w:szCs w:val="28"/>
        </w:rPr>
        <w:t xml:space="preserve"> об организации оказания специализированной, в том числе высокотехнологичной, медицинской помощи, утвержденн</w:t>
      </w:r>
      <w:r w:rsidR="00AD6724">
        <w:rPr>
          <w:sz w:val="28"/>
          <w:szCs w:val="28"/>
        </w:rPr>
        <w:t>ым</w:t>
      </w:r>
      <w:r w:rsidR="00AD6724" w:rsidRPr="00AD6724">
        <w:rPr>
          <w:sz w:val="28"/>
          <w:szCs w:val="28"/>
        </w:rPr>
        <w:t xml:space="preserve"> приказом Министерства здравоохранения Российской Федерации </w:t>
      </w:r>
      <w:r w:rsidR="00AD6724">
        <w:rPr>
          <w:sz w:val="28"/>
          <w:szCs w:val="28"/>
        </w:rPr>
        <w:br/>
      </w:r>
      <w:r w:rsidR="00AD6724" w:rsidRPr="00AD6724">
        <w:rPr>
          <w:sz w:val="28"/>
          <w:szCs w:val="28"/>
        </w:rPr>
        <w:t>от 2 декабря 2014 г. №</w:t>
      </w:r>
      <w:r w:rsidR="00AD6724" w:rsidRPr="00AD6724">
        <w:rPr>
          <w:b/>
          <w:sz w:val="28"/>
          <w:szCs w:val="28"/>
        </w:rPr>
        <w:t> </w:t>
      </w:r>
      <w:r w:rsidR="00AD6724" w:rsidRPr="00AD6724">
        <w:rPr>
          <w:sz w:val="28"/>
          <w:szCs w:val="28"/>
        </w:rPr>
        <w:t>796н</w:t>
      </w:r>
      <w:r w:rsidR="0092349B">
        <w:rPr>
          <w:rStyle w:val="ab"/>
          <w:sz w:val="28"/>
          <w:szCs w:val="28"/>
        </w:rPr>
        <w:footnoteReference w:id="3"/>
      </w:r>
      <w:r w:rsidR="0092349B">
        <w:rPr>
          <w:sz w:val="28"/>
          <w:szCs w:val="28"/>
        </w:rPr>
        <w:t>.</w:t>
      </w:r>
    </w:p>
    <w:p w:rsidR="0092349B" w:rsidRDefault="00044074" w:rsidP="00CC343E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4074">
        <w:rPr>
          <w:sz w:val="28"/>
          <w:szCs w:val="28"/>
        </w:rPr>
        <w:t>1</w:t>
      </w:r>
      <w:r w:rsidR="00B80187">
        <w:rPr>
          <w:sz w:val="28"/>
          <w:szCs w:val="28"/>
        </w:rPr>
        <w:t>3</w:t>
      </w:r>
      <w:r w:rsidR="00F614E0" w:rsidRPr="00044074">
        <w:rPr>
          <w:sz w:val="28"/>
          <w:szCs w:val="28"/>
        </w:rPr>
        <w:t xml:space="preserve">. </w:t>
      </w:r>
      <w:r w:rsidR="00B80187">
        <w:rPr>
          <w:sz w:val="28"/>
          <w:szCs w:val="28"/>
        </w:rPr>
        <w:t>П</w:t>
      </w:r>
      <w:r w:rsidR="0092349B">
        <w:rPr>
          <w:sz w:val="28"/>
          <w:szCs w:val="28"/>
        </w:rPr>
        <w:t>ри наличии медицинских показаний</w:t>
      </w:r>
      <w:r w:rsidR="00DF008C">
        <w:rPr>
          <w:sz w:val="28"/>
          <w:szCs w:val="28"/>
        </w:rPr>
        <w:t xml:space="preserve"> к применению высокотехнологичной медицинской помощи направление взрослых и  детей в медицинскую организацию, оказывающую высокотехнологичную медицинскую помощь</w:t>
      </w:r>
      <w:r w:rsidR="006E0C26">
        <w:rPr>
          <w:sz w:val="28"/>
          <w:szCs w:val="28"/>
        </w:rPr>
        <w:t xml:space="preserve">, осуществляется </w:t>
      </w:r>
      <w:r w:rsidR="00324D54">
        <w:rPr>
          <w:sz w:val="28"/>
          <w:szCs w:val="28"/>
        </w:rPr>
        <w:br/>
      </w:r>
      <w:r w:rsidR="006E0C26">
        <w:rPr>
          <w:sz w:val="28"/>
          <w:szCs w:val="28"/>
        </w:rPr>
        <w:t>в соответствии с Порядком оказания высокотехнологичной медицинской помощи</w:t>
      </w:r>
      <w:r w:rsidR="002C76A6">
        <w:rPr>
          <w:sz w:val="28"/>
          <w:szCs w:val="28"/>
        </w:rPr>
        <w:t xml:space="preserve">        </w:t>
      </w:r>
      <w:r w:rsidR="006E0C26">
        <w:rPr>
          <w:sz w:val="28"/>
          <w:szCs w:val="28"/>
        </w:rPr>
        <w:lastRenderedPageBreak/>
        <w:t xml:space="preserve">с применением специализированной информационной системы, утвержденным приказом </w:t>
      </w:r>
      <w:r w:rsidR="0092349B">
        <w:rPr>
          <w:sz w:val="28"/>
          <w:szCs w:val="28"/>
        </w:rPr>
        <w:t>Министерства здравоохранения Российской Федерации</w:t>
      </w:r>
      <w:r w:rsidR="0009735A">
        <w:rPr>
          <w:sz w:val="28"/>
          <w:szCs w:val="28"/>
        </w:rPr>
        <w:t xml:space="preserve"> от 29 декабря </w:t>
      </w:r>
      <w:r w:rsidR="0009735A">
        <w:rPr>
          <w:sz w:val="28"/>
          <w:szCs w:val="28"/>
        </w:rPr>
        <w:br/>
        <w:t>2014 г. № 930н</w:t>
      </w:r>
      <w:r w:rsidR="0092349B">
        <w:rPr>
          <w:rStyle w:val="ab"/>
          <w:sz w:val="28"/>
          <w:szCs w:val="28"/>
        </w:rPr>
        <w:footnoteReference w:id="4"/>
      </w:r>
      <w:r w:rsidR="0092349B">
        <w:rPr>
          <w:sz w:val="28"/>
          <w:szCs w:val="28"/>
        </w:rPr>
        <w:t>.</w:t>
      </w:r>
    </w:p>
    <w:p w:rsidR="00044074" w:rsidRDefault="0092349B" w:rsidP="00044074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80187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F614E0" w:rsidRPr="00044074">
        <w:rPr>
          <w:sz w:val="28"/>
          <w:szCs w:val="28"/>
        </w:rPr>
        <w:t xml:space="preserve">В случае выявления в ходе оказания медицинской помощи </w:t>
      </w:r>
      <w:r w:rsidR="001E6BDD" w:rsidRPr="00044074">
        <w:rPr>
          <w:sz w:val="28"/>
          <w:szCs w:val="28"/>
        </w:rPr>
        <w:t xml:space="preserve">взрослому </w:t>
      </w:r>
      <w:r w:rsidR="00EA3D7A">
        <w:rPr>
          <w:sz w:val="28"/>
          <w:szCs w:val="28"/>
        </w:rPr>
        <w:br/>
      </w:r>
      <w:r w:rsidR="00E840D8">
        <w:rPr>
          <w:sz w:val="28"/>
          <w:szCs w:val="28"/>
        </w:rPr>
        <w:t xml:space="preserve">и детскому </w:t>
      </w:r>
      <w:r w:rsidR="001E6BDD" w:rsidRPr="00044074">
        <w:rPr>
          <w:sz w:val="28"/>
          <w:szCs w:val="28"/>
        </w:rPr>
        <w:t xml:space="preserve">населению по профилю «челюстно-лицевая хирургия» </w:t>
      </w:r>
      <w:r w:rsidR="00F614E0" w:rsidRPr="00044074">
        <w:rPr>
          <w:sz w:val="28"/>
          <w:szCs w:val="28"/>
        </w:rPr>
        <w:t xml:space="preserve">симптомов онкологического заболевания, </w:t>
      </w:r>
      <w:r w:rsidR="00F41F08" w:rsidRPr="00044074">
        <w:rPr>
          <w:sz w:val="28"/>
          <w:szCs w:val="28"/>
        </w:rPr>
        <w:t xml:space="preserve">лечащий врач медицинской организации, в которой пациент проходит </w:t>
      </w:r>
      <w:r w:rsidR="002C76A6">
        <w:rPr>
          <w:sz w:val="28"/>
          <w:szCs w:val="28"/>
        </w:rPr>
        <w:t>обследование</w:t>
      </w:r>
      <w:r w:rsidR="00F41F08" w:rsidRPr="00044074">
        <w:rPr>
          <w:sz w:val="28"/>
          <w:szCs w:val="28"/>
        </w:rPr>
        <w:t xml:space="preserve"> и лечение </w:t>
      </w:r>
      <w:r w:rsidR="000E16BF">
        <w:rPr>
          <w:sz w:val="28"/>
          <w:szCs w:val="28"/>
        </w:rPr>
        <w:t xml:space="preserve"> направляет </w:t>
      </w:r>
      <w:r w:rsidR="00CD4B6B">
        <w:rPr>
          <w:sz w:val="28"/>
          <w:szCs w:val="28"/>
        </w:rPr>
        <w:t>взрослого пациента или ребенка</w:t>
      </w:r>
      <w:r w:rsidR="000E16BF">
        <w:rPr>
          <w:sz w:val="28"/>
          <w:szCs w:val="28"/>
        </w:rPr>
        <w:t xml:space="preserve"> к врачу-онкологу, врачу-детскому онкологу</w:t>
      </w:r>
      <w:r w:rsidR="00CD4B6B">
        <w:rPr>
          <w:sz w:val="28"/>
          <w:szCs w:val="28"/>
        </w:rPr>
        <w:t xml:space="preserve"> (соответственно)</w:t>
      </w:r>
      <w:r w:rsidR="009927AD">
        <w:rPr>
          <w:sz w:val="28"/>
          <w:szCs w:val="28"/>
        </w:rPr>
        <w:t xml:space="preserve"> </w:t>
      </w:r>
      <w:r w:rsidR="000E65FF">
        <w:rPr>
          <w:sz w:val="28"/>
          <w:szCs w:val="28"/>
        </w:rPr>
        <w:br/>
      </w:r>
      <w:r w:rsidR="00F614E0" w:rsidRPr="00044074">
        <w:rPr>
          <w:sz w:val="28"/>
          <w:szCs w:val="28"/>
        </w:rPr>
        <w:t>в соответствии</w:t>
      </w:r>
      <w:r w:rsidR="00257DAC" w:rsidRPr="00044074">
        <w:rPr>
          <w:sz w:val="28"/>
          <w:szCs w:val="28"/>
        </w:rPr>
        <w:t xml:space="preserve"> </w:t>
      </w:r>
      <w:r w:rsidR="00F614E0" w:rsidRPr="00044074">
        <w:rPr>
          <w:sz w:val="28"/>
          <w:szCs w:val="28"/>
        </w:rPr>
        <w:t xml:space="preserve">с </w:t>
      </w:r>
      <w:r w:rsidR="00F6035A" w:rsidRPr="00044074">
        <w:rPr>
          <w:sz w:val="28"/>
          <w:szCs w:val="28"/>
        </w:rPr>
        <w:t>Порядком оказания медицинской помощи населению по профилю «онкология»</w:t>
      </w:r>
      <w:r w:rsidR="00EA3D7A">
        <w:rPr>
          <w:rStyle w:val="ab"/>
          <w:sz w:val="28"/>
          <w:szCs w:val="28"/>
        </w:rPr>
        <w:footnoteReference w:id="5"/>
      </w:r>
      <w:r w:rsidR="000E16BF">
        <w:rPr>
          <w:sz w:val="28"/>
          <w:szCs w:val="28"/>
        </w:rPr>
        <w:t xml:space="preserve"> и Порядком оказания медицинской помощи </w:t>
      </w:r>
      <w:r w:rsidR="00CD4B6B">
        <w:rPr>
          <w:sz w:val="28"/>
          <w:szCs w:val="28"/>
        </w:rPr>
        <w:t>по профилю «детская онкология»</w:t>
      </w:r>
      <w:r w:rsidR="00F6035A" w:rsidRPr="00044074">
        <w:rPr>
          <w:sz w:val="28"/>
          <w:szCs w:val="28"/>
        </w:rPr>
        <w:t>, утвержденным</w:t>
      </w:r>
      <w:r w:rsidR="00CD4B6B">
        <w:rPr>
          <w:sz w:val="28"/>
          <w:szCs w:val="28"/>
        </w:rPr>
        <w:t xml:space="preserve">и </w:t>
      </w:r>
      <w:r w:rsidR="00F6035A" w:rsidRPr="00044074">
        <w:rPr>
          <w:sz w:val="28"/>
          <w:szCs w:val="28"/>
        </w:rPr>
        <w:t>приказ</w:t>
      </w:r>
      <w:r w:rsidR="00CD4B6B">
        <w:rPr>
          <w:sz w:val="28"/>
          <w:szCs w:val="28"/>
        </w:rPr>
        <w:t>ами</w:t>
      </w:r>
      <w:r w:rsidR="00F6035A" w:rsidRPr="00044074">
        <w:rPr>
          <w:sz w:val="28"/>
          <w:szCs w:val="28"/>
        </w:rPr>
        <w:t xml:space="preserve"> Министерства здравоохранения Российской Федерации</w:t>
      </w:r>
      <w:r w:rsidR="00CD4B6B">
        <w:rPr>
          <w:rStyle w:val="ab"/>
          <w:sz w:val="28"/>
          <w:szCs w:val="28"/>
        </w:rPr>
        <w:footnoteReference w:id="6"/>
      </w:r>
      <w:r w:rsidR="008B2509">
        <w:rPr>
          <w:sz w:val="28"/>
          <w:szCs w:val="28"/>
        </w:rPr>
        <w:t>.</w:t>
      </w:r>
      <w:r w:rsidR="00257DAC" w:rsidRPr="00044074">
        <w:rPr>
          <w:sz w:val="28"/>
          <w:szCs w:val="28"/>
        </w:rPr>
        <w:t xml:space="preserve"> </w:t>
      </w:r>
    </w:p>
    <w:p w:rsidR="00C127BE" w:rsidRDefault="00860426" w:rsidP="00651194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B2509">
        <w:rPr>
          <w:sz w:val="28"/>
          <w:szCs w:val="28"/>
        </w:rPr>
        <w:t>5</w:t>
      </w:r>
      <w:r w:rsidR="00651194">
        <w:rPr>
          <w:sz w:val="28"/>
          <w:szCs w:val="28"/>
        </w:rPr>
        <w:t xml:space="preserve">. </w:t>
      </w:r>
      <w:r w:rsidR="00651194" w:rsidRPr="00907B9C">
        <w:rPr>
          <w:sz w:val="28"/>
          <w:szCs w:val="28"/>
        </w:rPr>
        <w:t>При наличии медицинских показаний оказание медицинской помощи</w:t>
      </w:r>
      <w:r w:rsidR="00651194">
        <w:rPr>
          <w:sz w:val="28"/>
          <w:szCs w:val="28"/>
        </w:rPr>
        <w:t xml:space="preserve"> </w:t>
      </w:r>
      <w:r w:rsidR="00651194" w:rsidRPr="00844DFA">
        <w:rPr>
          <w:sz w:val="28"/>
          <w:szCs w:val="28"/>
        </w:rPr>
        <w:t xml:space="preserve">взрослому </w:t>
      </w:r>
      <w:r w:rsidR="009927AD">
        <w:rPr>
          <w:sz w:val="28"/>
          <w:szCs w:val="28"/>
        </w:rPr>
        <w:t xml:space="preserve">и детскому </w:t>
      </w:r>
      <w:r w:rsidR="00651194" w:rsidRPr="00844DFA">
        <w:rPr>
          <w:sz w:val="28"/>
          <w:szCs w:val="28"/>
        </w:rPr>
        <w:t xml:space="preserve">населению по профилю «челюстно-лицевая хирургия»  </w:t>
      </w:r>
      <w:r w:rsidR="009927AD">
        <w:rPr>
          <w:sz w:val="28"/>
          <w:szCs w:val="28"/>
        </w:rPr>
        <w:t xml:space="preserve">осуществляется </w:t>
      </w:r>
      <w:r w:rsidR="00651194" w:rsidRPr="00907B9C">
        <w:rPr>
          <w:sz w:val="28"/>
          <w:szCs w:val="28"/>
        </w:rPr>
        <w:t>с привлечением врачей-специалистов по с</w:t>
      </w:r>
      <w:r w:rsidR="002B4A4F">
        <w:rPr>
          <w:sz w:val="28"/>
          <w:szCs w:val="28"/>
        </w:rPr>
        <w:t>пециальностям, предусмотренным Н</w:t>
      </w:r>
      <w:r w:rsidR="00651194" w:rsidRPr="00907B9C">
        <w:rPr>
          <w:sz w:val="28"/>
          <w:szCs w:val="28"/>
        </w:rPr>
        <w:t>оменклатурой специальностей</w:t>
      </w:r>
      <w:r w:rsidR="002B4A4F">
        <w:rPr>
          <w:sz w:val="28"/>
          <w:szCs w:val="28"/>
        </w:rPr>
        <w:t>.</w:t>
      </w:r>
    </w:p>
    <w:p w:rsidR="002B4A4F" w:rsidRDefault="008B2509" w:rsidP="00651194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="003C2663">
        <w:rPr>
          <w:sz w:val="28"/>
          <w:szCs w:val="28"/>
        </w:rPr>
        <w:t xml:space="preserve">Медицинская помощь взрослому </w:t>
      </w:r>
      <w:r w:rsidR="00E840D8">
        <w:rPr>
          <w:sz w:val="28"/>
          <w:szCs w:val="28"/>
        </w:rPr>
        <w:t xml:space="preserve">и детскому </w:t>
      </w:r>
      <w:r w:rsidR="003C2663">
        <w:rPr>
          <w:sz w:val="28"/>
          <w:szCs w:val="28"/>
        </w:rPr>
        <w:t xml:space="preserve">населению по профилю «челюстно-лицевая хирургия» может быть оказана с применением телемедицинских технологий  путем организации и проведения консультаций и (или) участия </w:t>
      </w:r>
      <w:r w:rsidR="000E65FF">
        <w:rPr>
          <w:sz w:val="28"/>
          <w:szCs w:val="28"/>
        </w:rPr>
        <w:br/>
      </w:r>
      <w:r w:rsidR="003C2663">
        <w:rPr>
          <w:sz w:val="28"/>
          <w:szCs w:val="28"/>
        </w:rPr>
        <w:t>в консилиуме врачей в порядке, утвержденном приказом Министерства здравоохранения Российской Федерации</w:t>
      </w:r>
      <w:r>
        <w:rPr>
          <w:rStyle w:val="ab"/>
          <w:sz w:val="28"/>
          <w:szCs w:val="28"/>
        </w:rPr>
        <w:footnoteReference w:id="7"/>
      </w:r>
      <w:r>
        <w:rPr>
          <w:sz w:val="28"/>
          <w:szCs w:val="28"/>
        </w:rPr>
        <w:t>.</w:t>
      </w:r>
      <w:r w:rsidR="003C2663">
        <w:rPr>
          <w:sz w:val="28"/>
          <w:szCs w:val="28"/>
        </w:rPr>
        <w:t xml:space="preserve"> </w:t>
      </w:r>
    </w:p>
    <w:p w:rsidR="00B80187" w:rsidRPr="007B0109" w:rsidRDefault="00B80187" w:rsidP="009F1336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C76A6">
        <w:rPr>
          <w:sz w:val="28"/>
          <w:szCs w:val="28"/>
        </w:rPr>
        <w:t>7</w:t>
      </w:r>
      <w:r>
        <w:rPr>
          <w:sz w:val="28"/>
          <w:szCs w:val="28"/>
        </w:rPr>
        <w:t xml:space="preserve">. В случае если проведение медицинских манипуляций, связанных </w:t>
      </w:r>
      <w:r w:rsidR="00D23871">
        <w:rPr>
          <w:sz w:val="28"/>
          <w:szCs w:val="28"/>
        </w:rPr>
        <w:br/>
      </w:r>
      <w:r>
        <w:rPr>
          <w:sz w:val="28"/>
          <w:szCs w:val="28"/>
        </w:rPr>
        <w:t xml:space="preserve">с оказанием медицинской помощи детям, может повлечь возникновение болевых ощущений у </w:t>
      </w:r>
      <w:r w:rsidR="001D1E21">
        <w:rPr>
          <w:sz w:val="28"/>
          <w:szCs w:val="28"/>
        </w:rPr>
        <w:t>детей</w:t>
      </w:r>
      <w:r>
        <w:rPr>
          <w:sz w:val="28"/>
          <w:szCs w:val="28"/>
        </w:rPr>
        <w:t>, такие манипуляции проводятся с обезболиванием.</w:t>
      </w:r>
    </w:p>
    <w:p w:rsidR="002C76A6" w:rsidRDefault="002C76A6" w:rsidP="002C76A6">
      <w:pPr>
        <w:pStyle w:val="af"/>
        <w:tabs>
          <w:tab w:val="left" w:pos="103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7B0109">
        <w:rPr>
          <w:sz w:val="28"/>
          <w:szCs w:val="28"/>
        </w:rPr>
        <w:t xml:space="preserve">Медицинские организации, оказывающие медицинскую помощь взрослому </w:t>
      </w:r>
      <w:r>
        <w:rPr>
          <w:sz w:val="28"/>
          <w:szCs w:val="28"/>
        </w:rPr>
        <w:t xml:space="preserve">и детскому </w:t>
      </w:r>
      <w:r w:rsidRPr="007B0109">
        <w:rPr>
          <w:sz w:val="28"/>
          <w:szCs w:val="28"/>
        </w:rPr>
        <w:t xml:space="preserve">населению по профилю «челюстно-лицевая хирургия», осуществляют </w:t>
      </w:r>
      <w:r w:rsidRPr="007B0109">
        <w:rPr>
          <w:sz w:val="28"/>
          <w:szCs w:val="28"/>
        </w:rPr>
        <w:lastRenderedPageBreak/>
        <w:t xml:space="preserve">свою деятельность в соответствии с приложениями </w:t>
      </w:r>
      <w:r>
        <w:rPr>
          <w:sz w:val="28"/>
          <w:szCs w:val="28"/>
        </w:rPr>
        <w:t>№ </w:t>
      </w:r>
      <w:r w:rsidRPr="007B0109">
        <w:rPr>
          <w:sz w:val="28"/>
          <w:szCs w:val="28"/>
        </w:rPr>
        <w:t>1</w:t>
      </w:r>
      <w:bookmarkStart w:id="1" w:name="_GoBack"/>
      <w:bookmarkEnd w:id="1"/>
      <w:r w:rsidRPr="007B0109">
        <w:rPr>
          <w:sz w:val="28"/>
          <w:szCs w:val="28"/>
        </w:rPr>
        <w:t>−</w:t>
      </w:r>
      <w:r>
        <w:rPr>
          <w:sz w:val="28"/>
          <w:szCs w:val="28"/>
        </w:rPr>
        <w:t>6</w:t>
      </w:r>
      <w:r w:rsidRPr="007B0109">
        <w:rPr>
          <w:sz w:val="28"/>
          <w:szCs w:val="28"/>
        </w:rPr>
        <w:t xml:space="preserve"> к Порядку</w:t>
      </w:r>
      <w:r>
        <w:rPr>
          <w:sz w:val="28"/>
          <w:szCs w:val="28"/>
        </w:rPr>
        <w:t>, утвержденному настоящим приказом.</w:t>
      </w:r>
    </w:p>
    <w:sectPr w:rsidR="002C76A6" w:rsidSect="00620343">
      <w:headerReference w:type="even" r:id="rId8"/>
      <w:headerReference w:type="default" r:id="rId9"/>
      <w:footerReference w:type="default" r:id="rId10"/>
      <w:pgSz w:w="11906" w:h="16838"/>
      <w:pgMar w:top="1134" w:right="566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B82" w:rsidRDefault="00785B82" w:rsidP="00C4426F">
      <w:r>
        <w:separator/>
      </w:r>
    </w:p>
  </w:endnote>
  <w:endnote w:type="continuationSeparator" w:id="0">
    <w:p w:rsidR="00785B82" w:rsidRDefault="00785B82" w:rsidP="00C44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43E" w:rsidRDefault="00CC343E" w:rsidP="00CC343E">
    <w:pPr>
      <w:pStyle w:val="ad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B82" w:rsidRDefault="00785B82" w:rsidP="00CC343E">
      <w:pPr>
        <w:ind w:firstLine="0"/>
      </w:pPr>
      <w:r>
        <w:separator/>
      </w:r>
    </w:p>
  </w:footnote>
  <w:footnote w:type="continuationSeparator" w:id="0">
    <w:p w:rsidR="00785B82" w:rsidRDefault="00785B82" w:rsidP="00C4426F">
      <w:r>
        <w:continuationSeparator/>
      </w:r>
    </w:p>
  </w:footnote>
  <w:footnote w:id="1">
    <w:p w:rsidR="008A03E8" w:rsidRPr="00F26BA6" w:rsidRDefault="00DF008C" w:rsidP="003254CB">
      <w:pPr>
        <w:pStyle w:val="af"/>
        <w:tabs>
          <w:tab w:val="left" w:pos="1036"/>
        </w:tabs>
        <w:spacing w:before="0" w:beforeAutospacing="0" w:after="0" w:afterAutospacing="0"/>
        <w:jc w:val="both"/>
        <w:rPr>
          <w:sz w:val="20"/>
          <w:szCs w:val="20"/>
        </w:rPr>
      </w:pPr>
      <w:r w:rsidRPr="00F26BA6">
        <w:rPr>
          <w:rStyle w:val="ab"/>
          <w:sz w:val="20"/>
          <w:szCs w:val="20"/>
        </w:rPr>
        <w:footnoteRef/>
      </w:r>
      <w:r w:rsidR="0054220F" w:rsidRPr="0054220F">
        <w:rPr>
          <w:sz w:val="22"/>
        </w:rPr>
        <w:t> </w:t>
      </w:r>
      <w:r>
        <w:rPr>
          <w:sz w:val="20"/>
          <w:szCs w:val="20"/>
        </w:rPr>
        <w:t xml:space="preserve">Приказ Министерства здравоохранения Российской Федерации </w:t>
      </w:r>
      <w:r w:rsidRPr="00F26BA6">
        <w:rPr>
          <w:sz w:val="20"/>
          <w:szCs w:val="20"/>
        </w:rPr>
        <w:t xml:space="preserve">от 7 октября 2015 г. № 700н (зарегистрирован Министерством юстиции Российской Федерации 12 ноября 2015г., регистрационный </w:t>
      </w:r>
      <w:r>
        <w:rPr>
          <w:sz w:val="20"/>
          <w:szCs w:val="20"/>
        </w:rPr>
        <w:t>№</w:t>
      </w:r>
      <w:r w:rsidRPr="00F26BA6">
        <w:rPr>
          <w:sz w:val="20"/>
          <w:szCs w:val="20"/>
        </w:rPr>
        <w:t> 39696),</w:t>
      </w:r>
      <w:r>
        <w:rPr>
          <w:sz w:val="20"/>
          <w:szCs w:val="20"/>
        </w:rPr>
        <w:t xml:space="preserve"> </w:t>
      </w:r>
      <w:r w:rsidRPr="00F26BA6">
        <w:rPr>
          <w:sz w:val="20"/>
          <w:szCs w:val="20"/>
        </w:rPr>
        <w:t>с изменениями, внесенными приказом Министерства здравоохранения Российской Федерации от 11 октября 2016 г. № 771н (зарегистрирован Министерством юстиции Российской Федерации 26 декабря 2016 г., регистрационный  № 44926).</w:t>
      </w:r>
      <w:r w:rsidRPr="00F26BA6">
        <w:rPr>
          <w:color w:val="FF0000"/>
          <w:sz w:val="20"/>
          <w:szCs w:val="20"/>
        </w:rPr>
        <w:t xml:space="preserve"> </w:t>
      </w:r>
    </w:p>
  </w:footnote>
  <w:footnote w:id="2">
    <w:p w:rsidR="00DF008C" w:rsidRDefault="00DF008C" w:rsidP="003254CB">
      <w:pPr>
        <w:pStyle w:val="af"/>
        <w:tabs>
          <w:tab w:val="left" w:pos="1036"/>
        </w:tabs>
        <w:spacing w:before="0" w:beforeAutospacing="0" w:after="0" w:afterAutospacing="0"/>
        <w:jc w:val="both"/>
      </w:pPr>
      <w:r w:rsidRPr="00AC236B">
        <w:rPr>
          <w:rStyle w:val="ab"/>
          <w:sz w:val="20"/>
          <w:szCs w:val="20"/>
        </w:rPr>
        <w:footnoteRef/>
      </w:r>
      <w:r w:rsidR="0054220F">
        <w:rPr>
          <w:sz w:val="20"/>
          <w:szCs w:val="20"/>
        </w:rPr>
        <w:t> </w:t>
      </w:r>
      <w:r w:rsidR="00C40E63">
        <w:rPr>
          <w:sz w:val="20"/>
          <w:szCs w:val="20"/>
        </w:rPr>
        <w:t>З</w:t>
      </w:r>
      <w:r w:rsidRPr="00AC236B">
        <w:rPr>
          <w:sz w:val="20"/>
          <w:szCs w:val="20"/>
        </w:rPr>
        <w:t xml:space="preserve">арегистрирован Министерством юстиции Российской Федерации 16 августа 2013 г., регистрационный № 29422), </w:t>
      </w:r>
      <w:r w:rsidR="00C40E63">
        <w:rPr>
          <w:sz w:val="20"/>
          <w:szCs w:val="20"/>
        </w:rPr>
        <w:br/>
      </w:r>
      <w:r w:rsidRPr="00AC236B">
        <w:rPr>
          <w:sz w:val="20"/>
          <w:szCs w:val="20"/>
        </w:rPr>
        <w:t xml:space="preserve">с изменениями, внесенными приказами Министерства здравоохранения Российской Федерации от 22 января 2016 г. </w:t>
      </w:r>
      <w:r w:rsidR="00C40E63">
        <w:rPr>
          <w:sz w:val="20"/>
          <w:szCs w:val="20"/>
        </w:rPr>
        <w:br/>
      </w:r>
      <w:r w:rsidRPr="00AC236B">
        <w:rPr>
          <w:sz w:val="20"/>
          <w:szCs w:val="20"/>
        </w:rPr>
        <w:t xml:space="preserve">№ 33н (зарегистрирован Министерством юстиции Российской Федерации 9 марта 2016 г., регистрационный № 41353) </w:t>
      </w:r>
      <w:r>
        <w:rPr>
          <w:sz w:val="20"/>
          <w:szCs w:val="20"/>
        </w:rPr>
        <w:t xml:space="preserve">            </w:t>
      </w:r>
      <w:r w:rsidRPr="00AC236B">
        <w:rPr>
          <w:sz w:val="20"/>
          <w:szCs w:val="20"/>
        </w:rPr>
        <w:t>и от 5 мая 2016 г. № 283н (зарегистрирован Министерством юстиции Российской Федерации 26 мая 2016 г., регистрационный № 42283).</w:t>
      </w:r>
    </w:p>
  </w:footnote>
  <w:footnote w:id="3">
    <w:p w:rsidR="00DF008C" w:rsidRDefault="00DF008C" w:rsidP="00AD6724">
      <w:pPr>
        <w:pStyle w:val="a9"/>
        <w:ind w:firstLine="0"/>
      </w:pPr>
      <w:r>
        <w:rPr>
          <w:rStyle w:val="ab"/>
        </w:rPr>
        <w:footnoteRef/>
      </w:r>
      <w:r w:rsidR="00F50B63">
        <w:t> З</w:t>
      </w:r>
      <w:r w:rsidRPr="00CD4B6B">
        <w:t>арегистрирован Министерством юстици</w:t>
      </w:r>
      <w:r>
        <w:t>и Российской Федерации 2 февраля 2015</w:t>
      </w:r>
      <w:r w:rsidRPr="00CD4B6B">
        <w:t> г.,</w:t>
      </w:r>
      <w:r>
        <w:t xml:space="preserve"> </w:t>
      </w:r>
      <w:r w:rsidRPr="00CD4B6B">
        <w:t>регистрационный</w:t>
      </w:r>
      <w:r>
        <w:t xml:space="preserve"> </w:t>
      </w:r>
      <w:r w:rsidRPr="00CD4B6B">
        <w:t>№</w:t>
      </w:r>
      <w:r>
        <w:t xml:space="preserve"> 35821</w:t>
      </w:r>
      <w:r w:rsidRPr="00CD4B6B">
        <w:t>),</w:t>
      </w:r>
      <w:r>
        <w:t xml:space="preserve"> </w:t>
      </w:r>
      <w:r w:rsidR="00F50B63">
        <w:br/>
      </w:r>
      <w:r w:rsidRPr="00CD4B6B">
        <w:t xml:space="preserve">с изменениями, внесенными приказами Министерства здравоохранения </w:t>
      </w:r>
      <w:r>
        <w:t>Российской Федерации от 27 августа 2015 г. № 598</w:t>
      </w:r>
      <w:r w:rsidRPr="00CD4B6B">
        <w:t>н</w:t>
      </w:r>
      <w:r>
        <w:t xml:space="preserve"> (</w:t>
      </w:r>
      <w:r w:rsidRPr="00CD4B6B">
        <w:t>зарегистрирован Министерством юстици</w:t>
      </w:r>
      <w:r>
        <w:t>и Российской Федерации 9 сентября  2015</w:t>
      </w:r>
      <w:r w:rsidRPr="00CD4B6B">
        <w:t> г.,</w:t>
      </w:r>
      <w:r>
        <w:t xml:space="preserve"> </w:t>
      </w:r>
      <w:r w:rsidRPr="00CD4B6B">
        <w:t>регистрационный</w:t>
      </w:r>
      <w:r>
        <w:t xml:space="preserve"> </w:t>
      </w:r>
      <w:r w:rsidR="00F50B63">
        <w:br/>
      </w:r>
      <w:r w:rsidRPr="00CD4B6B">
        <w:t>№</w:t>
      </w:r>
      <w:r>
        <w:t xml:space="preserve"> 38847).</w:t>
      </w:r>
    </w:p>
  </w:footnote>
  <w:footnote w:id="4">
    <w:p w:rsidR="00DF008C" w:rsidRDefault="00DF008C" w:rsidP="000E65FF">
      <w:pPr>
        <w:pStyle w:val="a9"/>
        <w:ind w:firstLine="0"/>
      </w:pPr>
      <w:r>
        <w:rPr>
          <w:rStyle w:val="ab"/>
        </w:rPr>
        <w:footnoteRef/>
      </w:r>
      <w:r w:rsidR="00675D6E">
        <w:t> </w:t>
      </w:r>
      <w:r w:rsidR="0009735A">
        <w:t>З</w:t>
      </w:r>
      <w:r w:rsidR="006E0C26" w:rsidRPr="00CD4B6B">
        <w:t>арегистрирован Министерством юстици</w:t>
      </w:r>
      <w:r w:rsidR="006E0C26">
        <w:t>и Российской Федерации 31 декабря 2014</w:t>
      </w:r>
      <w:r w:rsidR="006E0C26" w:rsidRPr="00CD4B6B">
        <w:t> г.,</w:t>
      </w:r>
      <w:r w:rsidR="006E0C26">
        <w:t xml:space="preserve"> </w:t>
      </w:r>
      <w:r w:rsidR="006E0C26" w:rsidRPr="00CD4B6B">
        <w:t>регистрационный</w:t>
      </w:r>
      <w:r w:rsidR="006E0C26">
        <w:t xml:space="preserve"> </w:t>
      </w:r>
      <w:r w:rsidR="0009735A">
        <w:br/>
      </w:r>
      <w:r w:rsidR="006E0C26" w:rsidRPr="00CD4B6B">
        <w:t>№</w:t>
      </w:r>
      <w:r w:rsidR="006E0C26">
        <w:t xml:space="preserve"> 35499</w:t>
      </w:r>
      <w:r w:rsidR="006E0C26" w:rsidRPr="00CD4B6B">
        <w:t>),</w:t>
      </w:r>
      <w:r w:rsidR="006E0C26">
        <w:t xml:space="preserve"> </w:t>
      </w:r>
      <w:r w:rsidR="006E0C26" w:rsidRPr="00CD4B6B">
        <w:t xml:space="preserve">с изменениями, внесенными приказами Министерства здравоохранения </w:t>
      </w:r>
      <w:r w:rsidR="006E0C26">
        <w:t>Российс</w:t>
      </w:r>
      <w:r w:rsidR="00B207E8">
        <w:t>кой Федерации от 29 мая 2015 г. № 280</w:t>
      </w:r>
      <w:r w:rsidR="006E0C26" w:rsidRPr="00CD4B6B">
        <w:t>н</w:t>
      </w:r>
      <w:r w:rsidR="006E0C26">
        <w:t xml:space="preserve"> (</w:t>
      </w:r>
      <w:r w:rsidR="006E0C26" w:rsidRPr="00CD4B6B">
        <w:t>зарегистрирован Министерством юстици</w:t>
      </w:r>
      <w:r w:rsidR="00B207E8">
        <w:t>и Российской Федерации 23 июня</w:t>
      </w:r>
      <w:r w:rsidR="006E0C26">
        <w:t xml:space="preserve">  2015</w:t>
      </w:r>
      <w:r w:rsidR="006E0C26" w:rsidRPr="00CD4B6B">
        <w:t> г.,</w:t>
      </w:r>
      <w:r w:rsidR="006E0C26">
        <w:t xml:space="preserve"> </w:t>
      </w:r>
      <w:r w:rsidR="006E0C26" w:rsidRPr="00CD4B6B">
        <w:t>регистрационный</w:t>
      </w:r>
      <w:r w:rsidR="006E0C26">
        <w:t xml:space="preserve"> </w:t>
      </w:r>
      <w:r w:rsidR="006E0C26" w:rsidRPr="00CD4B6B">
        <w:t>№</w:t>
      </w:r>
      <w:r w:rsidR="00B207E8">
        <w:t xml:space="preserve"> 377</w:t>
      </w:r>
      <w:r w:rsidR="006E0C26">
        <w:t>7</w:t>
      </w:r>
      <w:r w:rsidR="00B207E8">
        <w:t>0</w:t>
      </w:r>
      <w:r w:rsidR="006E0C26">
        <w:t>)</w:t>
      </w:r>
      <w:r w:rsidR="00CE1528">
        <w:t xml:space="preserve"> и от 27 августа 2015 г. № 598</w:t>
      </w:r>
      <w:r w:rsidR="00CE1528" w:rsidRPr="00CD4B6B">
        <w:t>н</w:t>
      </w:r>
      <w:r w:rsidR="00CE1528">
        <w:t xml:space="preserve"> (</w:t>
      </w:r>
      <w:r w:rsidR="00CE1528" w:rsidRPr="00CD4B6B">
        <w:t>зарегистрирован Министерством юстици</w:t>
      </w:r>
      <w:r w:rsidR="00CE1528">
        <w:t xml:space="preserve">и Российской Федерации </w:t>
      </w:r>
      <w:r w:rsidR="0009735A">
        <w:br/>
      </w:r>
      <w:r w:rsidR="00CE1528">
        <w:t>9 сентября  2015</w:t>
      </w:r>
      <w:r w:rsidR="00CE1528" w:rsidRPr="00CD4B6B">
        <w:t> г.,</w:t>
      </w:r>
      <w:r w:rsidR="00CE1528">
        <w:t xml:space="preserve"> </w:t>
      </w:r>
      <w:r w:rsidR="00CE1528" w:rsidRPr="00CD4B6B">
        <w:t>регистрационный</w:t>
      </w:r>
      <w:r w:rsidR="00CE1528">
        <w:t xml:space="preserve"> </w:t>
      </w:r>
      <w:r w:rsidR="00CE1528" w:rsidRPr="00CD4B6B">
        <w:t>№</w:t>
      </w:r>
      <w:r w:rsidR="00CE1528">
        <w:t xml:space="preserve"> 38847). </w:t>
      </w:r>
    </w:p>
  </w:footnote>
  <w:footnote w:id="5">
    <w:p w:rsidR="00EA3D7A" w:rsidRDefault="00EA3D7A" w:rsidP="00EA3D7A">
      <w:pPr>
        <w:pStyle w:val="af"/>
        <w:tabs>
          <w:tab w:val="left" w:pos="1036"/>
        </w:tabs>
        <w:spacing w:before="0" w:beforeAutospacing="0" w:after="0" w:afterAutospacing="0"/>
        <w:jc w:val="both"/>
      </w:pPr>
      <w:r w:rsidRPr="00CD4B6B">
        <w:rPr>
          <w:rStyle w:val="ab"/>
          <w:sz w:val="20"/>
          <w:szCs w:val="20"/>
        </w:rPr>
        <w:footnoteRef/>
      </w:r>
      <w:r w:rsidR="00675D6E">
        <w:rPr>
          <w:sz w:val="20"/>
          <w:szCs w:val="20"/>
        </w:rPr>
        <w:t> </w:t>
      </w:r>
      <w:r>
        <w:rPr>
          <w:sz w:val="20"/>
          <w:szCs w:val="20"/>
        </w:rPr>
        <w:t>Приказ Министерства здравоохранения Российской Федерации от</w:t>
      </w:r>
      <w:r w:rsidRPr="00CD4B6B">
        <w:rPr>
          <w:sz w:val="20"/>
          <w:szCs w:val="20"/>
        </w:rPr>
        <w:t xml:space="preserve"> 15 ноября 2012 г. № 915н </w:t>
      </w:r>
      <w:r>
        <w:rPr>
          <w:sz w:val="20"/>
          <w:szCs w:val="20"/>
        </w:rPr>
        <w:t xml:space="preserve">«Об утверждении Порядка </w:t>
      </w:r>
      <w:r w:rsidRPr="00EA3D7A">
        <w:rPr>
          <w:sz w:val="20"/>
          <w:szCs w:val="20"/>
        </w:rPr>
        <w:t>оказания медицинской помощи населению п</w:t>
      </w:r>
      <w:r>
        <w:rPr>
          <w:sz w:val="20"/>
          <w:szCs w:val="20"/>
        </w:rPr>
        <w:t xml:space="preserve">о профилю «онкология» </w:t>
      </w:r>
      <w:r w:rsidRPr="00CD4B6B">
        <w:rPr>
          <w:sz w:val="20"/>
          <w:szCs w:val="20"/>
        </w:rPr>
        <w:t>(зарегистрирован Министерством юстиции Российской Федерации 17 апреля 2013 г.,</w:t>
      </w:r>
      <w:r>
        <w:rPr>
          <w:sz w:val="20"/>
          <w:szCs w:val="20"/>
        </w:rPr>
        <w:t xml:space="preserve"> </w:t>
      </w:r>
      <w:r w:rsidRPr="00CD4B6B">
        <w:rPr>
          <w:sz w:val="20"/>
          <w:szCs w:val="20"/>
        </w:rPr>
        <w:t>регистрационный</w:t>
      </w:r>
      <w:r>
        <w:rPr>
          <w:sz w:val="20"/>
          <w:szCs w:val="20"/>
        </w:rPr>
        <w:t xml:space="preserve"> </w:t>
      </w:r>
      <w:r w:rsidRPr="00CD4B6B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Pr="00CD4B6B">
        <w:rPr>
          <w:sz w:val="20"/>
          <w:szCs w:val="20"/>
        </w:rPr>
        <w:t>28163),</w:t>
      </w:r>
      <w:r>
        <w:rPr>
          <w:sz w:val="20"/>
          <w:szCs w:val="20"/>
        </w:rPr>
        <w:t xml:space="preserve"> </w:t>
      </w:r>
      <w:r w:rsidRPr="00CD4B6B">
        <w:rPr>
          <w:sz w:val="20"/>
          <w:szCs w:val="20"/>
        </w:rPr>
        <w:t xml:space="preserve">с изменениями, внесенными приказами Министерства здравоохранения Российской Федерации от 23 августа 2016 г. № 624н (зарегистрирован Министерством юстиции Российской Федерации 7 сентября 2016 г., регистрационный № 43597) и от 4 июля 2017 г. </w:t>
      </w:r>
      <w:r>
        <w:rPr>
          <w:sz w:val="20"/>
          <w:szCs w:val="20"/>
        </w:rPr>
        <w:br/>
      </w:r>
      <w:r w:rsidRPr="00CD4B6B">
        <w:rPr>
          <w:sz w:val="20"/>
          <w:szCs w:val="20"/>
        </w:rPr>
        <w:t>№ 379н (зарегистрирован Министерством  юстиции Российской Федерации 24 июля 20</w:t>
      </w:r>
      <w:r>
        <w:rPr>
          <w:sz w:val="20"/>
          <w:szCs w:val="20"/>
        </w:rPr>
        <w:t xml:space="preserve">17 г., регистрационный </w:t>
      </w:r>
      <w:r>
        <w:rPr>
          <w:sz w:val="20"/>
          <w:szCs w:val="20"/>
        </w:rPr>
        <w:br/>
        <w:t>№ 47503).</w:t>
      </w:r>
    </w:p>
  </w:footnote>
  <w:footnote w:id="6">
    <w:p w:rsidR="00DF008C" w:rsidRDefault="00DF008C" w:rsidP="00B93023">
      <w:pPr>
        <w:pStyle w:val="af"/>
        <w:tabs>
          <w:tab w:val="left" w:pos="1036"/>
        </w:tabs>
        <w:spacing w:before="0" w:beforeAutospacing="0" w:after="0" w:afterAutospacing="0"/>
        <w:jc w:val="both"/>
      </w:pPr>
      <w:r w:rsidRPr="00CD4B6B">
        <w:rPr>
          <w:rStyle w:val="ab"/>
          <w:sz w:val="20"/>
          <w:szCs w:val="20"/>
        </w:rPr>
        <w:footnoteRef/>
      </w:r>
      <w:r w:rsidR="00675D6E">
        <w:rPr>
          <w:sz w:val="20"/>
          <w:szCs w:val="20"/>
        </w:rPr>
        <w:t> </w:t>
      </w:r>
      <w:r w:rsidR="00B93023">
        <w:rPr>
          <w:sz w:val="20"/>
          <w:szCs w:val="20"/>
        </w:rPr>
        <w:t>Приказ Министерства здравоохранения Российской Федерации от</w:t>
      </w:r>
      <w:r w:rsidR="00B93023" w:rsidRPr="00CD4B6B">
        <w:rPr>
          <w:sz w:val="20"/>
          <w:szCs w:val="20"/>
        </w:rPr>
        <w:t xml:space="preserve"> </w:t>
      </w:r>
      <w:r w:rsidR="00B93023">
        <w:rPr>
          <w:sz w:val="20"/>
          <w:szCs w:val="20"/>
        </w:rPr>
        <w:t xml:space="preserve">31 октября </w:t>
      </w:r>
      <w:r w:rsidR="00B93023" w:rsidRPr="00CD4B6B">
        <w:rPr>
          <w:sz w:val="20"/>
          <w:szCs w:val="20"/>
        </w:rPr>
        <w:t xml:space="preserve"> 2012 г. № </w:t>
      </w:r>
      <w:r w:rsidR="00B93023">
        <w:rPr>
          <w:sz w:val="20"/>
          <w:szCs w:val="20"/>
        </w:rPr>
        <w:t>560</w:t>
      </w:r>
      <w:r w:rsidR="00B93023" w:rsidRPr="00CD4B6B">
        <w:rPr>
          <w:sz w:val="20"/>
          <w:szCs w:val="20"/>
        </w:rPr>
        <w:t xml:space="preserve">н </w:t>
      </w:r>
      <w:r w:rsidR="00B93023">
        <w:rPr>
          <w:sz w:val="20"/>
          <w:szCs w:val="20"/>
        </w:rPr>
        <w:t xml:space="preserve">«Об утверждении Порядка </w:t>
      </w:r>
      <w:r w:rsidR="00B93023" w:rsidRPr="00EA3D7A">
        <w:rPr>
          <w:sz w:val="20"/>
          <w:szCs w:val="20"/>
        </w:rPr>
        <w:t>оказания медицинской помощи населению п</w:t>
      </w:r>
      <w:r w:rsidR="00B93023">
        <w:rPr>
          <w:sz w:val="20"/>
          <w:szCs w:val="20"/>
        </w:rPr>
        <w:t xml:space="preserve">о профилю «детская онкология» </w:t>
      </w:r>
      <w:r>
        <w:rPr>
          <w:sz w:val="20"/>
          <w:szCs w:val="20"/>
        </w:rPr>
        <w:t>(зарегистрирован Министерством юстиции Российской Федерации 22 марта 201</w:t>
      </w:r>
      <w:r w:rsidR="00B93023">
        <w:rPr>
          <w:sz w:val="20"/>
          <w:szCs w:val="20"/>
        </w:rPr>
        <w:t xml:space="preserve">3 г., регистрационный </w:t>
      </w:r>
      <w:r>
        <w:rPr>
          <w:sz w:val="20"/>
          <w:szCs w:val="20"/>
        </w:rPr>
        <w:t xml:space="preserve">№ 27833), с изменениями, внесенными приказами Министерства здравоохранения Российской Федерации </w:t>
      </w:r>
      <w:r w:rsidR="00B93023">
        <w:rPr>
          <w:sz w:val="20"/>
          <w:szCs w:val="20"/>
        </w:rPr>
        <w:t xml:space="preserve">от </w:t>
      </w:r>
      <w:r>
        <w:rPr>
          <w:sz w:val="20"/>
          <w:szCs w:val="20"/>
        </w:rPr>
        <w:t>2 сентября 2013 г.</w:t>
      </w:r>
      <w:r w:rsidR="00B9302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№ 608н (зарегистрирован Министерством юстиции Российской Федерации 10 октября 2013 г., регистрационный № 30142) </w:t>
      </w:r>
      <w:r w:rsidR="00B93023">
        <w:rPr>
          <w:sz w:val="20"/>
          <w:szCs w:val="20"/>
        </w:rPr>
        <w:br/>
        <w:t xml:space="preserve">и от </w:t>
      </w:r>
      <w:r>
        <w:rPr>
          <w:sz w:val="20"/>
          <w:szCs w:val="20"/>
        </w:rPr>
        <w:t>4 июля 2017 г. № 380н (зарегистрирован Министерством юстиции Российской Федерации 26 июля 2017 г., регистрационный № 47531).</w:t>
      </w:r>
    </w:p>
  </w:footnote>
  <w:footnote w:id="7">
    <w:p w:rsidR="00DF008C" w:rsidRDefault="00DF008C" w:rsidP="00D677EA">
      <w:pPr>
        <w:pStyle w:val="a9"/>
        <w:ind w:firstLine="0"/>
      </w:pPr>
      <w:r>
        <w:rPr>
          <w:rStyle w:val="ab"/>
        </w:rPr>
        <w:footnoteRef/>
      </w:r>
      <w:r w:rsidR="00675D6E">
        <w:t> </w:t>
      </w:r>
      <w:r w:rsidR="00D677EA">
        <w:t>Приказ Министерства здравоохранения Российской Федерации о</w:t>
      </w:r>
      <w:r>
        <w:t xml:space="preserve">т 30 </w:t>
      </w:r>
      <w:r w:rsidRPr="00CC343E">
        <w:t>ноября 2</w:t>
      </w:r>
      <w:r w:rsidR="00D677EA" w:rsidRPr="00CC343E">
        <w:t xml:space="preserve">017 г. </w:t>
      </w:r>
      <w:r w:rsidR="002740F9" w:rsidRPr="00CC343E">
        <w:t>№</w:t>
      </w:r>
      <w:r w:rsidR="002740F9">
        <w:t> </w:t>
      </w:r>
      <w:r w:rsidR="00CC343E">
        <w:t>965н</w:t>
      </w:r>
      <w:r w:rsidR="002740F9">
        <w:t xml:space="preserve"> </w:t>
      </w:r>
      <w:r w:rsidR="00D677EA">
        <w:t xml:space="preserve">«Об утверждении Порядка </w:t>
      </w:r>
      <w:r>
        <w:t>организации медицинской помощи с применением телемедицинских технологий» (зарегистрирован Министерством юстиции Российской Федерации 9 января 2018 г., регистрационный № 49577).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08C" w:rsidRDefault="00F55761" w:rsidP="00C4426F">
    <w:pPr>
      <w:pStyle w:val="a3"/>
      <w:rPr>
        <w:rStyle w:val="a5"/>
      </w:rPr>
    </w:pPr>
    <w:r>
      <w:rPr>
        <w:rStyle w:val="a5"/>
      </w:rPr>
      <w:fldChar w:fldCharType="begin"/>
    </w:r>
    <w:r w:rsidR="00DF008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008C" w:rsidRDefault="00DF008C" w:rsidP="00C4426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08C" w:rsidRPr="0099393A" w:rsidRDefault="00F55761" w:rsidP="00C3639E">
    <w:pPr>
      <w:pStyle w:val="a3"/>
      <w:jc w:val="center"/>
      <w:rPr>
        <w:rStyle w:val="a5"/>
        <w:strike w:val="0"/>
        <w:sz w:val="24"/>
      </w:rPr>
    </w:pPr>
    <w:r w:rsidRPr="0099393A">
      <w:rPr>
        <w:rStyle w:val="a5"/>
        <w:strike w:val="0"/>
        <w:sz w:val="24"/>
      </w:rPr>
      <w:fldChar w:fldCharType="begin"/>
    </w:r>
    <w:r w:rsidR="00DF008C" w:rsidRPr="0099393A">
      <w:rPr>
        <w:rStyle w:val="a5"/>
        <w:strike w:val="0"/>
        <w:sz w:val="24"/>
      </w:rPr>
      <w:instrText xml:space="preserve">PAGE  </w:instrText>
    </w:r>
    <w:r w:rsidRPr="0099393A">
      <w:rPr>
        <w:rStyle w:val="a5"/>
        <w:strike w:val="0"/>
        <w:sz w:val="24"/>
      </w:rPr>
      <w:fldChar w:fldCharType="separate"/>
    </w:r>
    <w:r w:rsidR="00591A07">
      <w:rPr>
        <w:rStyle w:val="a5"/>
        <w:strike w:val="0"/>
        <w:noProof/>
        <w:sz w:val="24"/>
      </w:rPr>
      <w:t>5</w:t>
    </w:r>
    <w:r w:rsidRPr="0099393A">
      <w:rPr>
        <w:rStyle w:val="a5"/>
        <w:strike w:val="0"/>
        <w:sz w:val="24"/>
      </w:rPr>
      <w:fldChar w:fldCharType="end"/>
    </w:r>
  </w:p>
  <w:p w:rsidR="00DF008C" w:rsidRDefault="00DF008C" w:rsidP="00C4426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586CAC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9AF3DAB"/>
    <w:multiLevelType w:val="hybridMultilevel"/>
    <w:tmpl w:val="2A4E3D90"/>
    <w:lvl w:ilvl="0" w:tplc="00B8DD9E">
      <w:start w:val="1"/>
      <w:numFmt w:val="bullet"/>
      <w:lvlText w:val="―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F449C4"/>
    <w:multiLevelType w:val="multilevel"/>
    <w:tmpl w:val="44888D32"/>
    <w:lvl w:ilvl="0">
      <w:start w:val="1"/>
      <w:numFmt w:val="decimal"/>
      <w:lvlText w:val="%1."/>
      <w:lvlJc w:val="left"/>
      <w:pPr>
        <w:ind w:left="1408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4E3F7AC1"/>
    <w:multiLevelType w:val="hybridMultilevel"/>
    <w:tmpl w:val="BE80C780"/>
    <w:lvl w:ilvl="0" w:tplc="C44C3050">
      <w:start w:val="1"/>
      <w:numFmt w:val="decimal"/>
      <w:lvlText w:val="%1."/>
      <w:lvlJc w:val="left"/>
      <w:pPr>
        <w:ind w:left="1771" w:hanging="9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0435D2"/>
    <w:multiLevelType w:val="hybridMultilevel"/>
    <w:tmpl w:val="D5304A7E"/>
    <w:lvl w:ilvl="0" w:tplc="052488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620343"/>
    <w:rsid w:val="00007B29"/>
    <w:rsid w:val="00016126"/>
    <w:rsid w:val="00021156"/>
    <w:rsid w:val="0002226B"/>
    <w:rsid w:val="00023403"/>
    <w:rsid w:val="00025221"/>
    <w:rsid w:val="00026BD4"/>
    <w:rsid w:val="00031DB4"/>
    <w:rsid w:val="00033784"/>
    <w:rsid w:val="00037C11"/>
    <w:rsid w:val="000431C8"/>
    <w:rsid w:val="00043A98"/>
    <w:rsid w:val="00044074"/>
    <w:rsid w:val="000447E7"/>
    <w:rsid w:val="00052F1E"/>
    <w:rsid w:val="00054470"/>
    <w:rsid w:val="000546F3"/>
    <w:rsid w:val="000566B8"/>
    <w:rsid w:val="000570C9"/>
    <w:rsid w:val="0006759D"/>
    <w:rsid w:val="000745DB"/>
    <w:rsid w:val="0008079E"/>
    <w:rsid w:val="000859E1"/>
    <w:rsid w:val="00091251"/>
    <w:rsid w:val="00094E0C"/>
    <w:rsid w:val="00096FA0"/>
    <w:rsid w:val="0009735A"/>
    <w:rsid w:val="000A06FA"/>
    <w:rsid w:val="000A574A"/>
    <w:rsid w:val="000B15D2"/>
    <w:rsid w:val="000B5433"/>
    <w:rsid w:val="000B7535"/>
    <w:rsid w:val="000C22B7"/>
    <w:rsid w:val="000C2A2F"/>
    <w:rsid w:val="000C2C2E"/>
    <w:rsid w:val="000C3606"/>
    <w:rsid w:val="000C3AF0"/>
    <w:rsid w:val="000C3E6B"/>
    <w:rsid w:val="000C5041"/>
    <w:rsid w:val="000D27E2"/>
    <w:rsid w:val="000D746F"/>
    <w:rsid w:val="000E16BF"/>
    <w:rsid w:val="000E65FF"/>
    <w:rsid w:val="000F1FF9"/>
    <w:rsid w:val="000F5BC6"/>
    <w:rsid w:val="00102E4A"/>
    <w:rsid w:val="001151C2"/>
    <w:rsid w:val="00116E4E"/>
    <w:rsid w:val="00117796"/>
    <w:rsid w:val="00117A41"/>
    <w:rsid w:val="00123DB8"/>
    <w:rsid w:val="0013084E"/>
    <w:rsid w:val="00134575"/>
    <w:rsid w:val="00134619"/>
    <w:rsid w:val="00135A00"/>
    <w:rsid w:val="00142CFC"/>
    <w:rsid w:val="00144855"/>
    <w:rsid w:val="00145797"/>
    <w:rsid w:val="001522DD"/>
    <w:rsid w:val="001523CB"/>
    <w:rsid w:val="00157241"/>
    <w:rsid w:val="00164D47"/>
    <w:rsid w:val="00165E88"/>
    <w:rsid w:val="00167B0D"/>
    <w:rsid w:val="0017538A"/>
    <w:rsid w:val="0017577A"/>
    <w:rsid w:val="00175AB5"/>
    <w:rsid w:val="00182C84"/>
    <w:rsid w:val="00187E8B"/>
    <w:rsid w:val="00191AAE"/>
    <w:rsid w:val="001967F3"/>
    <w:rsid w:val="001A0C0C"/>
    <w:rsid w:val="001A193C"/>
    <w:rsid w:val="001A229D"/>
    <w:rsid w:val="001A2349"/>
    <w:rsid w:val="001A5DFB"/>
    <w:rsid w:val="001A70F9"/>
    <w:rsid w:val="001A777F"/>
    <w:rsid w:val="001A7835"/>
    <w:rsid w:val="001A7C8A"/>
    <w:rsid w:val="001B310B"/>
    <w:rsid w:val="001C3CFC"/>
    <w:rsid w:val="001C6D31"/>
    <w:rsid w:val="001D14A8"/>
    <w:rsid w:val="001D1E21"/>
    <w:rsid w:val="001D479A"/>
    <w:rsid w:val="001D5ADB"/>
    <w:rsid w:val="001E6946"/>
    <w:rsid w:val="001E6BDD"/>
    <w:rsid w:val="001E7BB1"/>
    <w:rsid w:val="001F0BB9"/>
    <w:rsid w:val="001F7530"/>
    <w:rsid w:val="0020166E"/>
    <w:rsid w:val="00202189"/>
    <w:rsid w:val="00203919"/>
    <w:rsid w:val="00207FF1"/>
    <w:rsid w:val="00224D52"/>
    <w:rsid w:val="002255EE"/>
    <w:rsid w:val="00226A92"/>
    <w:rsid w:val="00230BEE"/>
    <w:rsid w:val="00233A82"/>
    <w:rsid w:val="00234094"/>
    <w:rsid w:val="00234104"/>
    <w:rsid w:val="002408FE"/>
    <w:rsid w:val="00252CC6"/>
    <w:rsid w:val="00256E5B"/>
    <w:rsid w:val="00257DAC"/>
    <w:rsid w:val="0026686D"/>
    <w:rsid w:val="002740F9"/>
    <w:rsid w:val="002748C6"/>
    <w:rsid w:val="00274AD9"/>
    <w:rsid w:val="0028093C"/>
    <w:rsid w:val="002814E4"/>
    <w:rsid w:val="002823DE"/>
    <w:rsid w:val="00291919"/>
    <w:rsid w:val="00291E83"/>
    <w:rsid w:val="00293EA6"/>
    <w:rsid w:val="00294761"/>
    <w:rsid w:val="002A502C"/>
    <w:rsid w:val="002B349A"/>
    <w:rsid w:val="002B4A4F"/>
    <w:rsid w:val="002B76FA"/>
    <w:rsid w:val="002C0680"/>
    <w:rsid w:val="002C39EF"/>
    <w:rsid w:val="002C64C4"/>
    <w:rsid w:val="002C76A6"/>
    <w:rsid w:val="002D01FF"/>
    <w:rsid w:val="002D0636"/>
    <w:rsid w:val="002D1996"/>
    <w:rsid w:val="002D7FAE"/>
    <w:rsid w:val="002F499A"/>
    <w:rsid w:val="002F4D48"/>
    <w:rsid w:val="002F5EEC"/>
    <w:rsid w:val="002F6E9C"/>
    <w:rsid w:val="002F7954"/>
    <w:rsid w:val="00300070"/>
    <w:rsid w:val="00301291"/>
    <w:rsid w:val="0030260F"/>
    <w:rsid w:val="003041FD"/>
    <w:rsid w:val="003044AB"/>
    <w:rsid w:val="0031357E"/>
    <w:rsid w:val="00316043"/>
    <w:rsid w:val="003223AE"/>
    <w:rsid w:val="00324D54"/>
    <w:rsid w:val="003254CB"/>
    <w:rsid w:val="003277B2"/>
    <w:rsid w:val="00327B20"/>
    <w:rsid w:val="00331949"/>
    <w:rsid w:val="003400A9"/>
    <w:rsid w:val="0034184A"/>
    <w:rsid w:val="00347FC9"/>
    <w:rsid w:val="00350305"/>
    <w:rsid w:val="00350D9D"/>
    <w:rsid w:val="003512E0"/>
    <w:rsid w:val="003523CF"/>
    <w:rsid w:val="00370C1F"/>
    <w:rsid w:val="00374538"/>
    <w:rsid w:val="00380E2C"/>
    <w:rsid w:val="003829A3"/>
    <w:rsid w:val="003848F3"/>
    <w:rsid w:val="00392A56"/>
    <w:rsid w:val="00397D93"/>
    <w:rsid w:val="003A2406"/>
    <w:rsid w:val="003A4973"/>
    <w:rsid w:val="003B26C0"/>
    <w:rsid w:val="003B43C1"/>
    <w:rsid w:val="003B7177"/>
    <w:rsid w:val="003C0A6A"/>
    <w:rsid w:val="003C2663"/>
    <w:rsid w:val="003C31A7"/>
    <w:rsid w:val="003C5684"/>
    <w:rsid w:val="003C6292"/>
    <w:rsid w:val="003D0A2C"/>
    <w:rsid w:val="003D0CF0"/>
    <w:rsid w:val="003D18C4"/>
    <w:rsid w:val="003D2771"/>
    <w:rsid w:val="003D34F3"/>
    <w:rsid w:val="003E38FE"/>
    <w:rsid w:val="003E4706"/>
    <w:rsid w:val="003F1DA9"/>
    <w:rsid w:val="003F35BB"/>
    <w:rsid w:val="003F5479"/>
    <w:rsid w:val="0040069F"/>
    <w:rsid w:val="00403E2F"/>
    <w:rsid w:val="00411665"/>
    <w:rsid w:val="004133DF"/>
    <w:rsid w:val="004149C9"/>
    <w:rsid w:val="00422235"/>
    <w:rsid w:val="004234E7"/>
    <w:rsid w:val="0042787C"/>
    <w:rsid w:val="004324BB"/>
    <w:rsid w:val="00444928"/>
    <w:rsid w:val="004452C2"/>
    <w:rsid w:val="00445949"/>
    <w:rsid w:val="004461A9"/>
    <w:rsid w:val="00450FC8"/>
    <w:rsid w:val="004537FE"/>
    <w:rsid w:val="00453B07"/>
    <w:rsid w:val="00462566"/>
    <w:rsid w:val="004668D2"/>
    <w:rsid w:val="00483B1D"/>
    <w:rsid w:val="00486656"/>
    <w:rsid w:val="00494580"/>
    <w:rsid w:val="004949C7"/>
    <w:rsid w:val="00495515"/>
    <w:rsid w:val="004A356A"/>
    <w:rsid w:val="004A6DFE"/>
    <w:rsid w:val="004B170A"/>
    <w:rsid w:val="004B4731"/>
    <w:rsid w:val="004B500F"/>
    <w:rsid w:val="004B6B94"/>
    <w:rsid w:val="004C019A"/>
    <w:rsid w:val="004C15BA"/>
    <w:rsid w:val="004C1C92"/>
    <w:rsid w:val="004C591A"/>
    <w:rsid w:val="004D2135"/>
    <w:rsid w:val="004D5A72"/>
    <w:rsid w:val="004E1A42"/>
    <w:rsid w:val="004E30AB"/>
    <w:rsid w:val="004E6564"/>
    <w:rsid w:val="004F4AC0"/>
    <w:rsid w:val="004F6489"/>
    <w:rsid w:val="00512257"/>
    <w:rsid w:val="00516037"/>
    <w:rsid w:val="00521130"/>
    <w:rsid w:val="005301C9"/>
    <w:rsid w:val="00531C1C"/>
    <w:rsid w:val="005343D5"/>
    <w:rsid w:val="005345F2"/>
    <w:rsid w:val="00536E53"/>
    <w:rsid w:val="0054220F"/>
    <w:rsid w:val="00543598"/>
    <w:rsid w:val="0054435F"/>
    <w:rsid w:val="00550CAA"/>
    <w:rsid w:val="00550EF3"/>
    <w:rsid w:val="00555805"/>
    <w:rsid w:val="00557D1E"/>
    <w:rsid w:val="00564494"/>
    <w:rsid w:val="00580D8E"/>
    <w:rsid w:val="00591A07"/>
    <w:rsid w:val="005976D8"/>
    <w:rsid w:val="005A7AD0"/>
    <w:rsid w:val="005B2E3A"/>
    <w:rsid w:val="005B307C"/>
    <w:rsid w:val="005B6191"/>
    <w:rsid w:val="005B769B"/>
    <w:rsid w:val="005C5B6A"/>
    <w:rsid w:val="005D1D57"/>
    <w:rsid w:val="005D70E9"/>
    <w:rsid w:val="005E1627"/>
    <w:rsid w:val="005E1A9F"/>
    <w:rsid w:val="005E32FB"/>
    <w:rsid w:val="005F3EBB"/>
    <w:rsid w:val="005F489E"/>
    <w:rsid w:val="00605C29"/>
    <w:rsid w:val="00620343"/>
    <w:rsid w:val="006205EE"/>
    <w:rsid w:val="0062252E"/>
    <w:rsid w:val="00622792"/>
    <w:rsid w:val="00622C55"/>
    <w:rsid w:val="0063567E"/>
    <w:rsid w:val="006361D3"/>
    <w:rsid w:val="00636FD7"/>
    <w:rsid w:val="00637D2B"/>
    <w:rsid w:val="00640E5B"/>
    <w:rsid w:val="00643B8E"/>
    <w:rsid w:val="0064566F"/>
    <w:rsid w:val="00651194"/>
    <w:rsid w:val="00652212"/>
    <w:rsid w:val="00654AEA"/>
    <w:rsid w:val="00661991"/>
    <w:rsid w:val="00662410"/>
    <w:rsid w:val="0066634C"/>
    <w:rsid w:val="006666FB"/>
    <w:rsid w:val="00667866"/>
    <w:rsid w:val="006700B0"/>
    <w:rsid w:val="0067148F"/>
    <w:rsid w:val="006736C8"/>
    <w:rsid w:val="006752C0"/>
    <w:rsid w:val="00675D6E"/>
    <w:rsid w:val="00684007"/>
    <w:rsid w:val="0068521D"/>
    <w:rsid w:val="006858EB"/>
    <w:rsid w:val="006870B4"/>
    <w:rsid w:val="00693803"/>
    <w:rsid w:val="0069429D"/>
    <w:rsid w:val="006A4948"/>
    <w:rsid w:val="006A4B71"/>
    <w:rsid w:val="006A4DD1"/>
    <w:rsid w:val="006A575A"/>
    <w:rsid w:val="006A61DC"/>
    <w:rsid w:val="006A6364"/>
    <w:rsid w:val="006B5E04"/>
    <w:rsid w:val="006B7172"/>
    <w:rsid w:val="006C0D50"/>
    <w:rsid w:val="006C1F55"/>
    <w:rsid w:val="006C4080"/>
    <w:rsid w:val="006C4B24"/>
    <w:rsid w:val="006D3F9E"/>
    <w:rsid w:val="006E0C26"/>
    <w:rsid w:val="006E1D47"/>
    <w:rsid w:val="006E4A68"/>
    <w:rsid w:val="006F2FBA"/>
    <w:rsid w:val="006F5476"/>
    <w:rsid w:val="00701CF1"/>
    <w:rsid w:val="007030A1"/>
    <w:rsid w:val="007114B2"/>
    <w:rsid w:val="0071547A"/>
    <w:rsid w:val="00717550"/>
    <w:rsid w:val="0072175E"/>
    <w:rsid w:val="00727D06"/>
    <w:rsid w:val="007305A5"/>
    <w:rsid w:val="00737D07"/>
    <w:rsid w:val="007403ED"/>
    <w:rsid w:val="00740B27"/>
    <w:rsid w:val="00753F2D"/>
    <w:rsid w:val="007621EB"/>
    <w:rsid w:val="007624B9"/>
    <w:rsid w:val="00764D6E"/>
    <w:rsid w:val="00776A4F"/>
    <w:rsid w:val="00781141"/>
    <w:rsid w:val="007829B3"/>
    <w:rsid w:val="00784BC0"/>
    <w:rsid w:val="00785B82"/>
    <w:rsid w:val="00793260"/>
    <w:rsid w:val="00795C94"/>
    <w:rsid w:val="0079644D"/>
    <w:rsid w:val="007A3794"/>
    <w:rsid w:val="007A3C67"/>
    <w:rsid w:val="007A4D50"/>
    <w:rsid w:val="007B0109"/>
    <w:rsid w:val="007B5E31"/>
    <w:rsid w:val="007B731E"/>
    <w:rsid w:val="007C0CC0"/>
    <w:rsid w:val="007C11C9"/>
    <w:rsid w:val="007C2031"/>
    <w:rsid w:val="007C252E"/>
    <w:rsid w:val="007C671C"/>
    <w:rsid w:val="007C7635"/>
    <w:rsid w:val="007D21A1"/>
    <w:rsid w:val="007E211F"/>
    <w:rsid w:val="007E40A9"/>
    <w:rsid w:val="007E4E21"/>
    <w:rsid w:val="007E5D8F"/>
    <w:rsid w:val="007F1266"/>
    <w:rsid w:val="007F6F96"/>
    <w:rsid w:val="008031F5"/>
    <w:rsid w:val="00810F2E"/>
    <w:rsid w:val="008116E3"/>
    <w:rsid w:val="00812E75"/>
    <w:rsid w:val="0081302E"/>
    <w:rsid w:val="00817338"/>
    <w:rsid w:val="00820537"/>
    <w:rsid w:val="008211FD"/>
    <w:rsid w:val="0082653A"/>
    <w:rsid w:val="00832BA5"/>
    <w:rsid w:val="00834104"/>
    <w:rsid w:val="00835D1A"/>
    <w:rsid w:val="00841045"/>
    <w:rsid w:val="00844DFA"/>
    <w:rsid w:val="00847227"/>
    <w:rsid w:val="00847C73"/>
    <w:rsid w:val="0085033F"/>
    <w:rsid w:val="008510F1"/>
    <w:rsid w:val="00852131"/>
    <w:rsid w:val="00857892"/>
    <w:rsid w:val="00857D6C"/>
    <w:rsid w:val="00860426"/>
    <w:rsid w:val="008605FB"/>
    <w:rsid w:val="00862282"/>
    <w:rsid w:val="00867DA9"/>
    <w:rsid w:val="00875ACB"/>
    <w:rsid w:val="00876173"/>
    <w:rsid w:val="00886984"/>
    <w:rsid w:val="00887A6D"/>
    <w:rsid w:val="00890A4D"/>
    <w:rsid w:val="008975C6"/>
    <w:rsid w:val="008A03E8"/>
    <w:rsid w:val="008A374D"/>
    <w:rsid w:val="008A67DD"/>
    <w:rsid w:val="008B12F4"/>
    <w:rsid w:val="008B2509"/>
    <w:rsid w:val="008B444B"/>
    <w:rsid w:val="008B54FC"/>
    <w:rsid w:val="008B59A4"/>
    <w:rsid w:val="008B5C9C"/>
    <w:rsid w:val="008B6DEC"/>
    <w:rsid w:val="008B7300"/>
    <w:rsid w:val="008B751C"/>
    <w:rsid w:val="008C0BAB"/>
    <w:rsid w:val="008C0EC6"/>
    <w:rsid w:val="008C2AEF"/>
    <w:rsid w:val="008C332A"/>
    <w:rsid w:val="008C33BB"/>
    <w:rsid w:val="008D148F"/>
    <w:rsid w:val="008D2952"/>
    <w:rsid w:val="008D429A"/>
    <w:rsid w:val="008E368E"/>
    <w:rsid w:val="008E6590"/>
    <w:rsid w:val="008F1DE9"/>
    <w:rsid w:val="00902578"/>
    <w:rsid w:val="00903972"/>
    <w:rsid w:val="00903D29"/>
    <w:rsid w:val="0090510D"/>
    <w:rsid w:val="00906634"/>
    <w:rsid w:val="009075F5"/>
    <w:rsid w:val="00907B9C"/>
    <w:rsid w:val="00910651"/>
    <w:rsid w:val="00922728"/>
    <w:rsid w:val="0092349B"/>
    <w:rsid w:val="009236F9"/>
    <w:rsid w:val="00925FA5"/>
    <w:rsid w:val="00926923"/>
    <w:rsid w:val="00930DCA"/>
    <w:rsid w:val="009310BF"/>
    <w:rsid w:val="00934127"/>
    <w:rsid w:val="009414F9"/>
    <w:rsid w:val="00945606"/>
    <w:rsid w:val="00945DB1"/>
    <w:rsid w:val="00947759"/>
    <w:rsid w:val="00960B84"/>
    <w:rsid w:val="00961649"/>
    <w:rsid w:val="00963A3D"/>
    <w:rsid w:val="00966156"/>
    <w:rsid w:val="009663D3"/>
    <w:rsid w:val="00967A61"/>
    <w:rsid w:val="00976ACC"/>
    <w:rsid w:val="00976EB9"/>
    <w:rsid w:val="00980877"/>
    <w:rsid w:val="00991D1B"/>
    <w:rsid w:val="009927AD"/>
    <w:rsid w:val="0099393A"/>
    <w:rsid w:val="00996A4D"/>
    <w:rsid w:val="00996D94"/>
    <w:rsid w:val="009A0AA3"/>
    <w:rsid w:val="009A0D8F"/>
    <w:rsid w:val="009A0DC2"/>
    <w:rsid w:val="009A1ED5"/>
    <w:rsid w:val="009A660B"/>
    <w:rsid w:val="009A735D"/>
    <w:rsid w:val="009A7934"/>
    <w:rsid w:val="009B03F3"/>
    <w:rsid w:val="009B173E"/>
    <w:rsid w:val="009B197B"/>
    <w:rsid w:val="009B44C8"/>
    <w:rsid w:val="009B4AA9"/>
    <w:rsid w:val="009C06B0"/>
    <w:rsid w:val="009C0E52"/>
    <w:rsid w:val="009C313D"/>
    <w:rsid w:val="009C4DA5"/>
    <w:rsid w:val="009D1C08"/>
    <w:rsid w:val="009D63D4"/>
    <w:rsid w:val="009D653D"/>
    <w:rsid w:val="009E11BF"/>
    <w:rsid w:val="009E1E41"/>
    <w:rsid w:val="009E3779"/>
    <w:rsid w:val="009E567D"/>
    <w:rsid w:val="009F1336"/>
    <w:rsid w:val="009F2269"/>
    <w:rsid w:val="00A02560"/>
    <w:rsid w:val="00A05E97"/>
    <w:rsid w:val="00A073F1"/>
    <w:rsid w:val="00A07AA1"/>
    <w:rsid w:val="00A13630"/>
    <w:rsid w:val="00A175C4"/>
    <w:rsid w:val="00A212EF"/>
    <w:rsid w:val="00A231E7"/>
    <w:rsid w:val="00A24120"/>
    <w:rsid w:val="00A26F50"/>
    <w:rsid w:val="00A33B55"/>
    <w:rsid w:val="00A33FD2"/>
    <w:rsid w:val="00A37DC6"/>
    <w:rsid w:val="00A406B1"/>
    <w:rsid w:val="00A56B12"/>
    <w:rsid w:val="00A57063"/>
    <w:rsid w:val="00A71839"/>
    <w:rsid w:val="00A73A28"/>
    <w:rsid w:val="00A73C6E"/>
    <w:rsid w:val="00A81A2F"/>
    <w:rsid w:val="00A84AF0"/>
    <w:rsid w:val="00A85352"/>
    <w:rsid w:val="00A938A0"/>
    <w:rsid w:val="00AB67F2"/>
    <w:rsid w:val="00AC236B"/>
    <w:rsid w:val="00AC3C49"/>
    <w:rsid w:val="00AC415B"/>
    <w:rsid w:val="00AC6B7B"/>
    <w:rsid w:val="00AD0B66"/>
    <w:rsid w:val="00AD1CD0"/>
    <w:rsid w:val="00AD2142"/>
    <w:rsid w:val="00AD47DE"/>
    <w:rsid w:val="00AD640A"/>
    <w:rsid w:val="00AD6724"/>
    <w:rsid w:val="00AE0E32"/>
    <w:rsid w:val="00AE1798"/>
    <w:rsid w:val="00AE1E3F"/>
    <w:rsid w:val="00AE520F"/>
    <w:rsid w:val="00AF6E86"/>
    <w:rsid w:val="00AF6F3F"/>
    <w:rsid w:val="00AF7831"/>
    <w:rsid w:val="00B10150"/>
    <w:rsid w:val="00B10E87"/>
    <w:rsid w:val="00B13AAD"/>
    <w:rsid w:val="00B17B21"/>
    <w:rsid w:val="00B207E8"/>
    <w:rsid w:val="00B2599C"/>
    <w:rsid w:val="00B25EFB"/>
    <w:rsid w:val="00B33557"/>
    <w:rsid w:val="00B353F4"/>
    <w:rsid w:val="00B3573A"/>
    <w:rsid w:val="00B360BC"/>
    <w:rsid w:val="00B37023"/>
    <w:rsid w:val="00B51E07"/>
    <w:rsid w:val="00B556E1"/>
    <w:rsid w:val="00B71053"/>
    <w:rsid w:val="00B75836"/>
    <w:rsid w:val="00B76D0D"/>
    <w:rsid w:val="00B77DED"/>
    <w:rsid w:val="00B80187"/>
    <w:rsid w:val="00B81BEC"/>
    <w:rsid w:val="00B84693"/>
    <w:rsid w:val="00B91C78"/>
    <w:rsid w:val="00B91ED5"/>
    <w:rsid w:val="00B92355"/>
    <w:rsid w:val="00B93023"/>
    <w:rsid w:val="00B93DF2"/>
    <w:rsid w:val="00BA140B"/>
    <w:rsid w:val="00BA3A18"/>
    <w:rsid w:val="00BC0E88"/>
    <w:rsid w:val="00BC4F4A"/>
    <w:rsid w:val="00BD3C8B"/>
    <w:rsid w:val="00BD7AB4"/>
    <w:rsid w:val="00BE2353"/>
    <w:rsid w:val="00BE3592"/>
    <w:rsid w:val="00BF3B97"/>
    <w:rsid w:val="00C034FB"/>
    <w:rsid w:val="00C127BE"/>
    <w:rsid w:val="00C2182D"/>
    <w:rsid w:val="00C24689"/>
    <w:rsid w:val="00C27C65"/>
    <w:rsid w:val="00C3639E"/>
    <w:rsid w:val="00C36E79"/>
    <w:rsid w:val="00C40831"/>
    <w:rsid w:val="00C40E63"/>
    <w:rsid w:val="00C4426F"/>
    <w:rsid w:val="00C478D3"/>
    <w:rsid w:val="00C5082A"/>
    <w:rsid w:val="00C51B44"/>
    <w:rsid w:val="00C56059"/>
    <w:rsid w:val="00C60A09"/>
    <w:rsid w:val="00C6646D"/>
    <w:rsid w:val="00C67068"/>
    <w:rsid w:val="00C736A3"/>
    <w:rsid w:val="00C82ABB"/>
    <w:rsid w:val="00C830CC"/>
    <w:rsid w:val="00C852E8"/>
    <w:rsid w:val="00C8575A"/>
    <w:rsid w:val="00C94CBD"/>
    <w:rsid w:val="00CA221B"/>
    <w:rsid w:val="00CA2C2F"/>
    <w:rsid w:val="00CA3714"/>
    <w:rsid w:val="00CA7052"/>
    <w:rsid w:val="00CA775D"/>
    <w:rsid w:val="00CB56DC"/>
    <w:rsid w:val="00CC0DCC"/>
    <w:rsid w:val="00CC10D9"/>
    <w:rsid w:val="00CC343E"/>
    <w:rsid w:val="00CD12D8"/>
    <w:rsid w:val="00CD164C"/>
    <w:rsid w:val="00CD3F8A"/>
    <w:rsid w:val="00CD4B6B"/>
    <w:rsid w:val="00CE1528"/>
    <w:rsid w:val="00CF3B17"/>
    <w:rsid w:val="00CF4CC5"/>
    <w:rsid w:val="00CF52DF"/>
    <w:rsid w:val="00CF67EB"/>
    <w:rsid w:val="00CF6B33"/>
    <w:rsid w:val="00D02173"/>
    <w:rsid w:val="00D025D7"/>
    <w:rsid w:val="00D04F85"/>
    <w:rsid w:val="00D068F4"/>
    <w:rsid w:val="00D15FB7"/>
    <w:rsid w:val="00D23871"/>
    <w:rsid w:val="00D258B9"/>
    <w:rsid w:val="00D271D7"/>
    <w:rsid w:val="00D30700"/>
    <w:rsid w:val="00D30E26"/>
    <w:rsid w:val="00D31CDB"/>
    <w:rsid w:val="00D32E98"/>
    <w:rsid w:val="00D41483"/>
    <w:rsid w:val="00D44105"/>
    <w:rsid w:val="00D515C0"/>
    <w:rsid w:val="00D51CBB"/>
    <w:rsid w:val="00D51E5A"/>
    <w:rsid w:val="00D541AF"/>
    <w:rsid w:val="00D54574"/>
    <w:rsid w:val="00D5673F"/>
    <w:rsid w:val="00D63E3E"/>
    <w:rsid w:val="00D67266"/>
    <w:rsid w:val="00D677EA"/>
    <w:rsid w:val="00D8192B"/>
    <w:rsid w:val="00D83531"/>
    <w:rsid w:val="00D939E3"/>
    <w:rsid w:val="00DA0C63"/>
    <w:rsid w:val="00DA0C92"/>
    <w:rsid w:val="00DA7918"/>
    <w:rsid w:val="00DB0073"/>
    <w:rsid w:val="00DB3A3F"/>
    <w:rsid w:val="00DB4D4E"/>
    <w:rsid w:val="00DC22EE"/>
    <w:rsid w:val="00DC6212"/>
    <w:rsid w:val="00DD3B6B"/>
    <w:rsid w:val="00DE66C1"/>
    <w:rsid w:val="00DF008C"/>
    <w:rsid w:val="00DF0D45"/>
    <w:rsid w:val="00DF179D"/>
    <w:rsid w:val="00DF2B2E"/>
    <w:rsid w:val="00DF46F3"/>
    <w:rsid w:val="00DF58BC"/>
    <w:rsid w:val="00DF5D04"/>
    <w:rsid w:val="00DF5DCC"/>
    <w:rsid w:val="00DF6ECD"/>
    <w:rsid w:val="00E121F2"/>
    <w:rsid w:val="00E12823"/>
    <w:rsid w:val="00E17E1A"/>
    <w:rsid w:val="00E203F3"/>
    <w:rsid w:val="00E2148E"/>
    <w:rsid w:val="00E24B69"/>
    <w:rsid w:val="00E25ED2"/>
    <w:rsid w:val="00E267A5"/>
    <w:rsid w:val="00E26DA3"/>
    <w:rsid w:val="00E272F3"/>
    <w:rsid w:val="00E33062"/>
    <w:rsid w:val="00E363CA"/>
    <w:rsid w:val="00E425DE"/>
    <w:rsid w:val="00E67016"/>
    <w:rsid w:val="00E67483"/>
    <w:rsid w:val="00E7056D"/>
    <w:rsid w:val="00E71AD6"/>
    <w:rsid w:val="00E72343"/>
    <w:rsid w:val="00E752D0"/>
    <w:rsid w:val="00E776CA"/>
    <w:rsid w:val="00E80BA9"/>
    <w:rsid w:val="00E8111F"/>
    <w:rsid w:val="00E8152B"/>
    <w:rsid w:val="00E826AE"/>
    <w:rsid w:val="00E82B00"/>
    <w:rsid w:val="00E840D8"/>
    <w:rsid w:val="00E840E8"/>
    <w:rsid w:val="00E86842"/>
    <w:rsid w:val="00E871C2"/>
    <w:rsid w:val="00E97E6A"/>
    <w:rsid w:val="00EA028E"/>
    <w:rsid w:val="00EA3D7A"/>
    <w:rsid w:val="00EB1E24"/>
    <w:rsid w:val="00EB29E6"/>
    <w:rsid w:val="00EB54C5"/>
    <w:rsid w:val="00EC06FA"/>
    <w:rsid w:val="00EC35BF"/>
    <w:rsid w:val="00ED02F5"/>
    <w:rsid w:val="00ED13E9"/>
    <w:rsid w:val="00ED3104"/>
    <w:rsid w:val="00ED37FD"/>
    <w:rsid w:val="00ED39D6"/>
    <w:rsid w:val="00ED5B58"/>
    <w:rsid w:val="00EE1932"/>
    <w:rsid w:val="00EF055E"/>
    <w:rsid w:val="00EF11B8"/>
    <w:rsid w:val="00EF1373"/>
    <w:rsid w:val="00F224C2"/>
    <w:rsid w:val="00F22510"/>
    <w:rsid w:val="00F25CF8"/>
    <w:rsid w:val="00F26BA6"/>
    <w:rsid w:val="00F325C8"/>
    <w:rsid w:val="00F347D4"/>
    <w:rsid w:val="00F36375"/>
    <w:rsid w:val="00F372BC"/>
    <w:rsid w:val="00F41F08"/>
    <w:rsid w:val="00F50B63"/>
    <w:rsid w:val="00F5252D"/>
    <w:rsid w:val="00F556BC"/>
    <w:rsid w:val="00F55761"/>
    <w:rsid w:val="00F57D88"/>
    <w:rsid w:val="00F6025D"/>
    <w:rsid w:val="00F6035A"/>
    <w:rsid w:val="00F60C14"/>
    <w:rsid w:val="00F614E0"/>
    <w:rsid w:val="00F61E78"/>
    <w:rsid w:val="00F65AE8"/>
    <w:rsid w:val="00F67CAE"/>
    <w:rsid w:val="00F707D8"/>
    <w:rsid w:val="00F75CF6"/>
    <w:rsid w:val="00F77AE4"/>
    <w:rsid w:val="00F827E9"/>
    <w:rsid w:val="00F834B6"/>
    <w:rsid w:val="00F9754C"/>
    <w:rsid w:val="00FA1BBE"/>
    <w:rsid w:val="00FA397E"/>
    <w:rsid w:val="00FA6A13"/>
    <w:rsid w:val="00FA7C3F"/>
    <w:rsid w:val="00FB61BF"/>
    <w:rsid w:val="00FB68B5"/>
    <w:rsid w:val="00FC1234"/>
    <w:rsid w:val="00FC15C4"/>
    <w:rsid w:val="00FC26EB"/>
    <w:rsid w:val="00FC450C"/>
    <w:rsid w:val="00FC7B66"/>
    <w:rsid w:val="00FD4800"/>
    <w:rsid w:val="00FD57C0"/>
    <w:rsid w:val="00FD5903"/>
    <w:rsid w:val="00FD6739"/>
    <w:rsid w:val="00FD7482"/>
    <w:rsid w:val="00FE143D"/>
    <w:rsid w:val="00FE253E"/>
    <w:rsid w:val="00FF54DB"/>
    <w:rsid w:val="00FF7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semiHidden="1" w:uiPriority="71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426F"/>
    <w:pPr>
      <w:widowControl w:val="0"/>
      <w:suppressAutoHyphens/>
      <w:autoSpaceDE w:val="0"/>
      <w:ind w:firstLine="720"/>
      <w:jc w:val="both"/>
    </w:pPr>
    <w:rPr>
      <w:strike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20343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styleId="a3">
    <w:name w:val="header"/>
    <w:basedOn w:val="a"/>
    <w:link w:val="a4"/>
    <w:uiPriority w:val="99"/>
    <w:rsid w:val="0062034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20343"/>
  </w:style>
  <w:style w:type="paragraph" w:styleId="a6">
    <w:name w:val="endnote text"/>
    <w:basedOn w:val="a"/>
    <w:link w:val="a7"/>
    <w:rsid w:val="001A7C8A"/>
    <w:rPr>
      <w:strike w:val="0"/>
      <w:sz w:val="20"/>
      <w:szCs w:val="20"/>
    </w:rPr>
  </w:style>
  <w:style w:type="character" w:customStyle="1" w:styleId="a7">
    <w:name w:val="Текст концевой сноски Знак"/>
    <w:link w:val="a6"/>
    <w:rsid w:val="001A7C8A"/>
    <w:rPr>
      <w:lang w:eastAsia="zh-CN"/>
    </w:rPr>
  </w:style>
  <w:style w:type="character" w:styleId="a8">
    <w:name w:val="endnote reference"/>
    <w:rsid w:val="001A7C8A"/>
    <w:rPr>
      <w:vertAlign w:val="superscript"/>
    </w:rPr>
  </w:style>
  <w:style w:type="paragraph" w:styleId="a9">
    <w:name w:val="footnote text"/>
    <w:basedOn w:val="a"/>
    <w:link w:val="aa"/>
    <w:uiPriority w:val="99"/>
    <w:rsid w:val="001A7C8A"/>
    <w:rPr>
      <w:strike w:val="0"/>
      <w:sz w:val="20"/>
      <w:szCs w:val="20"/>
    </w:rPr>
  </w:style>
  <w:style w:type="character" w:customStyle="1" w:styleId="aa">
    <w:name w:val="Текст сноски Знак"/>
    <w:link w:val="a9"/>
    <w:uiPriority w:val="99"/>
    <w:rsid w:val="001A7C8A"/>
    <w:rPr>
      <w:lang w:eastAsia="zh-CN"/>
    </w:rPr>
  </w:style>
  <w:style w:type="character" w:styleId="ab">
    <w:name w:val="footnote reference"/>
    <w:uiPriority w:val="99"/>
    <w:rsid w:val="001A7C8A"/>
    <w:rPr>
      <w:vertAlign w:val="superscript"/>
    </w:rPr>
  </w:style>
  <w:style w:type="character" w:customStyle="1" w:styleId="1">
    <w:name w:val="Основной текст1"/>
    <w:rsid w:val="008C0B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styleId="ac">
    <w:name w:val="Emphasis"/>
    <w:qFormat/>
    <w:rsid w:val="00C4426F"/>
    <w:rPr>
      <w:i/>
      <w:iCs/>
    </w:rPr>
  </w:style>
  <w:style w:type="paragraph" w:styleId="ad">
    <w:name w:val="footer"/>
    <w:basedOn w:val="a"/>
    <w:link w:val="ae"/>
    <w:rsid w:val="00C3639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C3639E"/>
    <w:rPr>
      <w:strike/>
      <w:sz w:val="28"/>
      <w:szCs w:val="28"/>
      <w:lang w:eastAsia="zh-CN"/>
    </w:rPr>
  </w:style>
  <w:style w:type="paragraph" w:styleId="af">
    <w:name w:val="Normal (Web)"/>
    <w:basedOn w:val="a"/>
    <w:uiPriority w:val="99"/>
    <w:rsid w:val="00B556E1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strike w:val="0"/>
      <w:sz w:val="24"/>
      <w:szCs w:val="24"/>
      <w:lang w:eastAsia="ru-RU"/>
    </w:rPr>
  </w:style>
  <w:style w:type="character" w:styleId="af0">
    <w:name w:val="Hyperlink"/>
    <w:rsid w:val="00B556E1"/>
    <w:rPr>
      <w:color w:val="0000FF"/>
      <w:u w:val="single"/>
    </w:rPr>
  </w:style>
  <w:style w:type="paragraph" w:styleId="af1">
    <w:name w:val="Balloon Text"/>
    <w:basedOn w:val="a"/>
    <w:link w:val="af2"/>
    <w:rsid w:val="002F5EEC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2F5EEC"/>
    <w:rPr>
      <w:rFonts w:ascii="Tahoma" w:hAnsi="Tahoma" w:cs="Tahoma"/>
      <w:strike/>
      <w:sz w:val="16"/>
      <w:szCs w:val="16"/>
      <w:lang w:eastAsia="zh-CN"/>
    </w:rPr>
  </w:style>
  <w:style w:type="character" w:styleId="af3">
    <w:name w:val="FollowedHyperlink"/>
    <w:rsid w:val="008031F5"/>
    <w:rPr>
      <w:color w:val="800080"/>
      <w:u w:val="single"/>
    </w:rPr>
  </w:style>
  <w:style w:type="character" w:customStyle="1" w:styleId="a4">
    <w:name w:val="Верхний колонтитул Знак"/>
    <w:link w:val="a3"/>
    <w:uiPriority w:val="99"/>
    <w:rsid w:val="00693803"/>
    <w:rPr>
      <w:strike/>
      <w:sz w:val="28"/>
      <w:szCs w:val="28"/>
      <w:lang w:eastAsia="zh-CN"/>
    </w:rPr>
  </w:style>
  <w:style w:type="character" w:customStyle="1" w:styleId="Bodytext">
    <w:name w:val="Body text_"/>
    <w:link w:val="10"/>
    <w:uiPriority w:val="99"/>
    <w:rsid w:val="00693803"/>
    <w:rPr>
      <w:sz w:val="24"/>
      <w:szCs w:val="24"/>
      <w:shd w:val="clear" w:color="auto" w:fill="FFFFFF"/>
    </w:rPr>
  </w:style>
  <w:style w:type="paragraph" w:customStyle="1" w:styleId="10">
    <w:name w:val="Основной текст1"/>
    <w:basedOn w:val="a"/>
    <w:link w:val="Bodytext"/>
    <w:uiPriority w:val="99"/>
    <w:rsid w:val="00693803"/>
    <w:pPr>
      <w:widowControl/>
      <w:shd w:val="clear" w:color="auto" w:fill="FFFFFF"/>
      <w:suppressAutoHyphens w:val="0"/>
      <w:autoSpaceDE/>
      <w:spacing w:before="360" w:after="180" w:line="317" w:lineRule="exact"/>
      <w:ind w:hanging="360"/>
    </w:pPr>
    <w:rPr>
      <w:strike w:val="0"/>
      <w:sz w:val="24"/>
      <w:szCs w:val="24"/>
      <w:lang w:eastAsia="ru-RU"/>
    </w:rPr>
  </w:style>
  <w:style w:type="character" w:customStyle="1" w:styleId="Bodytext4">
    <w:name w:val="Body text (4)_"/>
    <w:link w:val="Bodytext40"/>
    <w:uiPriority w:val="99"/>
    <w:rsid w:val="00693803"/>
    <w:rPr>
      <w:rFonts w:ascii="Franklin Gothic Book" w:eastAsia="Franklin Gothic Book" w:hAnsi="Franklin Gothic Book" w:cs="Franklin Gothic Book"/>
      <w:sz w:val="25"/>
      <w:szCs w:val="25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693803"/>
    <w:pPr>
      <w:widowControl/>
      <w:shd w:val="clear" w:color="auto" w:fill="FFFFFF"/>
      <w:suppressAutoHyphens w:val="0"/>
      <w:autoSpaceDE/>
      <w:spacing w:line="0" w:lineRule="atLeast"/>
      <w:ind w:firstLine="0"/>
      <w:jc w:val="left"/>
    </w:pPr>
    <w:rPr>
      <w:rFonts w:ascii="Franklin Gothic Book" w:eastAsia="Franklin Gothic Book" w:hAnsi="Franklin Gothic Book" w:cs="Franklin Gothic Book"/>
      <w:strike w:val="0"/>
      <w:sz w:val="25"/>
      <w:szCs w:val="25"/>
      <w:lang w:eastAsia="ru-RU"/>
    </w:rPr>
  </w:style>
  <w:style w:type="character" w:styleId="af4">
    <w:name w:val="Strong"/>
    <w:basedOn w:val="a0"/>
    <w:uiPriority w:val="22"/>
    <w:qFormat/>
    <w:rsid w:val="009414F9"/>
    <w:rPr>
      <w:b/>
      <w:bCs/>
    </w:rPr>
  </w:style>
  <w:style w:type="paragraph" w:customStyle="1" w:styleId="ConsPlusNormal">
    <w:name w:val="ConsPlusNormal"/>
    <w:link w:val="ConsPlusNormal0"/>
    <w:uiPriority w:val="99"/>
    <w:rsid w:val="00E80B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E80BA9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semiHidden="1" w:uiPriority="71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426F"/>
    <w:pPr>
      <w:widowControl w:val="0"/>
      <w:suppressAutoHyphens/>
      <w:autoSpaceDE w:val="0"/>
      <w:ind w:firstLine="720"/>
      <w:jc w:val="both"/>
    </w:pPr>
    <w:rPr>
      <w:strike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20343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styleId="a3">
    <w:name w:val="header"/>
    <w:basedOn w:val="a"/>
    <w:link w:val="a4"/>
    <w:uiPriority w:val="99"/>
    <w:rsid w:val="0062034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20343"/>
  </w:style>
  <w:style w:type="paragraph" w:styleId="a6">
    <w:name w:val="endnote text"/>
    <w:basedOn w:val="a"/>
    <w:link w:val="a7"/>
    <w:rsid w:val="001A7C8A"/>
    <w:rPr>
      <w:strike w:val="0"/>
      <w:sz w:val="20"/>
      <w:szCs w:val="20"/>
      <w:lang w:val="x-none"/>
    </w:rPr>
  </w:style>
  <w:style w:type="character" w:customStyle="1" w:styleId="a7">
    <w:name w:val="Текст концевой сноски Знак"/>
    <w:link w:val="a6"/>
    <w:rsid w:val="001A7C8A"/>
    <w:rPr>
      <w:lang w:eastAsia="zh-CN"/>
    </w:rPr>
  </w:style>
  <w:style w:type="character" w:styleId="a8">
    <w:name w:val="endnote reference"/>
    <w:rsid w:val="001A7C8A"/>
    <w:rPr>
      <w:vertAlign w:val="superscript"/>
    </w:rPr>
  </w:style>
  <w:style w:type="paragraph" w:styleId="a9">
    <w:name w:val="footnote text"/>
    <w:basedOn w:val="a"/>
    <w:link w:val="aa"/>
    <w:uiPriority w:val="99"/>
    <w:rsid w:val="001A7C8A"/>
    <w:rPr>
      <w:strike w:val="0"/>
      <w:sz w:val="20"/>
      <w:szCs w:val="20"/>
      <w:lang w:val="x-none"/>
    </w:rPr>
  </w:style>
  <w:style w:type="character" w:customStyle="1" w:styleId="aa">
    <w:name w:val="Текст сноски Знак"/>
    <w:link w:val="a9"/>
    <w:uiPriority w:val="99"/>
    <w:rsid w:val="001A7C8A"/>
    <w:rPr>
      <w:lang w:eastAsia="zh-CN"/>
    </w:rPr>
  </w:style>
  <w:style w:type="character" w:styleId="ab">
    <w:name w:val="footnote reference"/>
    <w:uiPriority w:val="99"/>
    <w:rsid w:val="001A7C8A"/>
    <w:rPr>
      <w:vertAlign w:val="superscript"/>
    </w:rPr>
  </w:style>
  <w:style w:type="character" w:customStyle="1" w:styleId="1">
    <w:name w:val="Основной текст1"/>
    <w:rsid w:val="008C0B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styleId="ac">
    <w:name w:val="Emphasis"/>
    <w:qFormat/>
    <w:rsid w:val="00C4426F"/>
    <w:rPr>
      <w:i/>
      <w:iCs/>
    </w:rPr>
  </w:style>
  <w:style w:type="paragraph" w:styleId="ad">
    <w:name w:val="footer"/>
    <w:basedOn w:val="a"/>
    <w:link w:val="ae"/>
    <w:rsid w:val="00C3639E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rsid w:val="00C3639E"/>
    <w:rPr>
      <w:strike/>
      <w:sz w:val="28"/>
      <w:szCs w:val="28"/>
      <w:lang w:eastAsia="zh-CN"/>
    </w:rPr>
  </w:style>
  <w:style w:type="paragraph" w:styleId="af">
    <w:name w:val="Normal (Web)"/>
    <w:basedOn w:val="a"/>
    <w:uiPriority w:val="99"/>
    <w:rsid w:val="00B556E1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strike w:val="0"/>
      <w:sz w:val="24"/>
      <w:szCs w:val="24"/>
      <w:lang w:eastAsia="ru-RU"/>
    </w:rPr>
  </w:style>
  <w:style w:type="character" w:styleId="af0">
    <w:name w:val="Hyperlink"/>
    <w:rsid w:val="00B556E1"/>
    <w:rPr>
      <w:color w:val="0000FF"/>
      <w:u w:val="single"/>
    </w:rPr>
  </w:style>
  <w:style w:type="paragraph" w:styleId="af1">
    <w:name w:val="Balloon Text"/>
    <w:basedOn w:val="a"/>
    <w:link w:val="af2"/>
    <w:rsid w:val="002F5EEC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link w:val="af1"/>
    <w:rsid w:val="002F5EEC"/>
    <w:rPr>
      <w:rFonts w:ascii="Tahoma" w:hAnsi="Tahoma" w:cs="Tahoma"/>
      <w:strike/>
      <w:sz w:val="16"/>
      <w:szCs w:val="16"/>
      <w:lang w:eastAsia="zh-CN"/>
    </w:rPr>
  </w:style>
  <w:style w:type="character" w:styleId="af3">
    <w:name w:val="FollowedHyperlink"/>
    <w:rsid w:val="008031F5"/>
    <w:rPr>
      <w:color w:val="800080"/>
      <w:u w:val="single"/>
    </w:rPr>
  </w:style>
  <w:style w:type="character" w:customStyle="1" w:styleId="a4">
    <w:name w:val="Верхний колонтитул Знак"/>
    <w:link w:val="a3"/>
    <w:uiPriority w:val="99"/>
    <w:rsid w:val="00693803"/>
    <w:rPr>
      <w:strike/>
      <w:sz w:val="28"/>
      <w:szCs w:val="28"/>
      <w:lang w:eastAsia="zh-CN"/>
    </w:rPr>
  </w:style>
  <w:style w:type="character" w:customStyle="1" w:styleId="Bodytext">
    <w:name w:val="Body text_"/>
    <w:link w:val="10"/>
    <w:uiPriority w:val="99"/>
    <w:rsid w:val="00693803"/>
    <w:rPr>
      <w:sz w:val="24"/>
      <w:szCs w:val="24"/>
      <w:shd w:val="clear" w:color="auto" w:fill="FFFFFF"/>
    </w:rPr>
  </w:style>
  <w:style w:type="paragraph" w:customStyle="1" w:styleId="10">
    <w:name w:val="Основной текст1"/>
    <w:basedOn w:val="a"/>
    <w:link w:val="Bodytext"/>
    <w:uiPriority w:val="99"/>
    <w:rsid w:val="00693803"/>
    <w:pPr>
      <w:widowControl/>
      <w:shd w:val="clear" w:color="auto" w:fill="FFFFFF"/>
      <w:suppressAutoHyphens w:val="0"/>
      <w:autoSpaceDE/>
      <w:spacing w:before="360" w:after="180" w:line="317" w:lineRule="exact"/>
      <w:ind w:hanging="360"/>
    </w:pPr>
    <w:rPr>
      <w:strike w:val="0"/>
      <w:sz w:val="24"/>
      <w:szCs w:val="24"/>
      <w:lang w:eastAsia="ru-RU"/>
    </w:rPr>
  </w:style>
  <w:style w:type="character" w:customStyle="1" w:styleId="Bodytext4">
    <w:name w:val="Body text (4)_"/>
    <w:link w:val="Bodytext40"/>
    <w:uiPriority w:val="99"/>
    <w:rsid w:val="00693803"/>
    <w:rPr>
      <w:rFonts w:ascii="Franklin Gothic Book" w:eastAsia="Franklin Gothic Book" w:hAnsi="Franklin Gothic Book" w:cs="Franklin Gothic Book"/>
      <w:sz w:val="25"/>
      <w:szCs w:val="25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693803"/>
    <w:pPr>
      <w:widowControl/>
      <w:shd w:val="clear" w:color="auto" w:fill="FFFFFF"/>
      <w:suppressAutoHyphens w:val="0"/>
      <w:autoSpaceDE/>
      <w:spacing w:line="0" w:lineRule="atLeast"/>
      <w:ind w:firstLine="0"/>
      <w:jc w:val="left"/>
    </w:pPr>
    <w:rPr>
      <w:rFonts w:ascii="Franklin Gothic Book" w:eastAsia="Franklin Gothic Book" w:hAnsi="Franklin Gothic Book" w:cs="Franklin Gothic Book"/>
      <w:strike w:val="0"/>
      <w:sz w:val="25"/>
      <w:szCs w:val="25"/>
      <w:lang w:eastAsia="ru-RU"/>
    </w:rPr>
  </w:style>
  <w:style w:type="character" w:styleId="af4">
    <w:name w:val="Strong"/>
    <w:basedOn w:val="a0"/>
    <w:uiPriority w:val="22"/>
    <w:qFormat/>
    <w:rsid w:val="009414F9"/>
    <w:rPr>
      <w:b/>
      <w:bCs/>
    </w:rPr>
  </w:style>
  <w:style w:type="paragraph" w:customStyle="1" w:styleId="ConsPlusNormal">
    <w:name w:val="ConsPlusNormal"/>
    <w:link w:val="ConsPlusNormal0"/>
    <w:uiPriority w:val="99"/>
    <w:rsid w:val="00E80B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E80BA9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4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62F59-EABA-4EFD-88D2-2131A2AE1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NhT</Company>
  <LinksUpToDate>false</LinksUpToDate>
  <CharactersWithSpaces>8638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BaturinDI</dc:creator>
  <cp:lastModifiedBy>администратор4</cp:lastModifiedBy>
  <cp:revision>2</cp:revision>
  <cp:lastPrinted>2018-10-30T14:38:00Z</cp:lastPrinted>
  <dcterms:created xsi:type="dcterms:W3CDTF">2018-11-30T06:17:00Z</dcterms:created>
  <dcterms:modified xsi:type="dcterms:W3CDTF">2018-11-30T06:17:00Z</dcterms:modified>
</cp:coreProperties>
</file>